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3563" w14:textId="2F2D80E3" w:rsidR="007E6737" w:rsidRDefault="007E6737" w:rsidP="007E6737">
      <w:pPr>
        <w:spacing w:before="0"/>
        <w:rPr>
          <w:rFonts w:ascii="Century Gothic" w:hAnsi="Century Gothic"/>
          <w:b/>
          <w:bCs/>
          <w:sz w:val="96"/>
          <w:szCs w:val="96"/>
        </w:rPr>
      </w:pPr>
      <w:r w:rsidRPr="007E6737">
        <w:rPr>
          <w:rFonts w:ascii="Century Gothic" w:hAnsi="Century Gothic"/>
          <w:b/>
          <w:bCs/>
          <w:sz w:val="96"/>
          <w:szCs w:val="96"/>
        </w:rPr>
        <w:t>Climate Policy</w:t>
      </w:r>
    </w:p>
    <w:p w14:paraId="7FB643B3" w14:textId="3DCBC2F9" w:rsidR="007E6737" w:rsidRPr="007E6737" w:rsidRDefault="00CB1F78" w:rsidP="007E6737">
      <w:pPr>
        <w:spacing w:before="0"/>
        <w:rPr>
          <w:rFonts w:ascii="Century Gothic" w:hAnsi="Century Gothic"/>
          <w:b/>
          <w:bCs/>
          <w:sz w:val="24"/>
          <w:szCs w:val="24"/>
        </w:rPr>
      </w:pPr>
      <w:r>
        <w:rPr>
          <w:rFonts w:ascii="Century Gothic" w:hAnsi="Century Gothic"/>
          <w:b/>
          <w:bCs/>
          <w:sz w:val="24"/>
          <w:szCs w:val="24"/>
        </w:rPr>
        <w:pict w14:anchorId="4D03983B">
          <v:rect id="_x0000_i1025" style="width:0;height:1.5pt" o:hralign="center" o:hrstd="t" o:hr="t" fillcolor="#a0a0a0" stroked="f"/>
        </w:pict>
      </w:r>
    </w:p>
    <w:p w14:paraId="59C32062" w14:textId="7FC34FDE" w:rsidR="007E6737" w:rsidRPr="007E6737" w:rsidRDefault="007E6737" w:rsidP="007E6737">
      <w:pPr>
        <w:spacing w:before="0"/>
        <w:rPr>
          <w:rFonts w:ascii="Century Gothic" w:hAnsi="Century Gothic"/>
          <w:b/>
          <w:bCs/>
          <w:color w:val="79B945"/>
          <w:sz w:val="52"/>
          <w:szCs w:val="52"/>
          <w:lang w:val="en-GB"/>
        </w:rPr>
      </w:pPr>
      <w:r>
        <w:rPr>
          <w:noProof/>
        </w:rPr>
        <mc:AlternateContent>
          <mc:Choice Requires="wps">
            <w:drawing>
              <wp:anchor distT="45720" distB="45720" distL="114300" distR="114300" simplePos="0" relativeHeight="251661312" behindDoc="0" locked="0" layoutInCell="1" allowOverlap="1" wp14:anchorId="36705393" wp14:editId="7D5514FE">
                <wp:simplePos x="0" y="0"/>
                <wp:positionH relativeFrom="column">
                  <wp:posOffset>4725286</wp:posOffset>
                </wp:positionH>
                <wp:positionV relativeFrom="paragraph">
                  <wp:posOffset>50429</wp:posOffset>
                </wp:positionV>
                <wp:extent cx="1350010" cy="406400"/>
                <wp:effectExtent l="0" t="0" r="254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FDAE7" w14:textId="6DDA08C7" w:rsidR="007E6737" w:rsidRPr="008475B2" w:rsidRDefault="00CB1F78" w:rsidP="007E6737">
                            <w:pPr>
                              <w:pStyle w:val="Informatieovereditie"/>
                              <w:jc w:val="left"/>
                              <w:rPr>
                                <w:rFonts w:ascii="Avenir Next LT Pro" w:hAnsi="Avenir Next LT Pro"/>
                                <w:sz w:val="20"/>
                                <w:szCs w:val="20"/>
                                <w:lang w:val="fr-BE" w:bidi="nl-NL"/>
                              </w:rPr>
                            </w:pPr>
                            <w:sdt>
                              <w:sdtPr>
                                <w:rPr>
                                  <w:rFonts w:ascii="Avenir Next LT Pro" w:hAnsi="Avenir Next LT Pro"/>
                                  <w:sz w:val="20"/>
                                  <w:szCs w:val="20"/>
                                </w:rPr>
                                <w:id w:val="1153186206"/>
                                <w:placeholder>
                                  <w:docPart w:val="8A00DCE056644C62BFDFFC68BE17674A"/>
                                </w:placeholder>
                                <w15:appearance w15:val="hidden"/>
                              </w:sdtPr>
                              <w:sdtEndPr/>
                              <w:sdtContent>
                                <w:r w:rsidR="007E6737" w:rsidRPr="008475B2">
                                  <w:rPr>
                                    <w:rFonts w:ascii="Avenir Next LT Pro" w:hAnsi="Avenir Next LT Pro"/>
                                    <w:sz w:val="20"/>
                                    <w:szCs w:val="20"/>
                                    <w:lang w:val="fr-BE"/>
                                  </w:rPr>
                                  <w:t xml:space="preserve">Version: </w:t>
                                </w:r>
                                <w:r w:rsidR="008475B2">
                                  <w:rPr>
                                    <w:rFonts w:ascii="Avenir Next LT Pro" w:hAnsi="Avenir Next LT Pro"/>
                                    <w:b/>
                                    <w:bCs/>
                                    <w:color w:val="79B945"/>
                                    <w:sz w:val="20"/>
                                    <w:szCs w:val="20"/>
                                    <w:lang w:val="fr-BE"/>
                                  </w:rPr>
                                  <w:t>0</w:t>
                                </w:r>
                                <w:r w:rsidR="007F77A9">
                                  <w:rPr>
                                    <w:rFonts w:ascii="Avenir Next LT Pro" w:hAnsi="Avenir Next LT Pro"/>
                                    <w:b/>
                                    <w:bCs/>
                                    <w:color w:val="79B945"/>
                                    <w:sz w:val="20"/>
                                    <w:szCs w:val="20"/>
                                    <w:lang w:val="fr-BE"/>
                                  </w:rPr>
                                  <w:t>3</w:t>
                                </w:r>
                              </w:sdtContent>
                            </w:sdt>
                          </w:p>
                          <w:p w14:paraId="338D5C38" w14:textId="2DE53C0B" w:rsidR="00BD558E" w:rsidRPr="008475B2" w:rsidRDefault="007E6737" w:rsidP="007E6737">
                            <w:pPr>
                              <w:spacing w:before="0"/>
                              <w:rPr>
                                <w:rFonts w:ascii="Avenir Next LT Pro" w:hAnsi="Avenir Next LT Pro"/>
                                <w:szCs w:val="20"/>
                                <w:lang w:val="fr-BE"/>
                              </w:rPr>
                            </w:pPr>
                            <w:r w:rsidRPr="008475B2">
                              <w:rPr>
                                <w:rFonts w:ascii="Avenir Next LT Pro" w:hAnsi="Avenir Next LT Pro"/>
                                <w:color w:val="7F7F7F" w:themeColor="text1" w:themeTint="80"/>
                                <w:szCs w:val="20"/>
                                <w:lang w:val="fr-BE"/>
                              </w:rPr>
                              <w:t>Date:</w:t>
                            </w:r>
                            <w:r w:rsidRPr="008475B2">
                              <w:rPr>
                                <w:rFonts w:ascii="Avenir Next LT Pro" w:hAnsi="Avenir Next LT Pro"/>
                                <w:szCs w:val="20"/>
                                <w:lang w:val="fr-BE" w:bidi="nl-NL"/>
                              </w:rPr>
                              <w:t xml:space="preserve"> </w:t>
                            </w:r>
                            <w:r w:rsidR="007F77A9">
                              <w:rPr>
                                <w:rFonts w:ascii="Avenir Next LT Pro" w:hAnsi="Avenir Next LT Pro"/>
                                <w:b/>
                                <w:bCs/>
                                <w:color w:val="79B945"/>
                                <w:szCs w:val="20"/>
                                <w:lang w:val="fr-BE" w:bidi="nl-NL"/>
                              </w:rPr>
                              <w:t>6/09/2025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705393" id="_x0000_t202" coordsize="21600,21600" o:spt="202" path="m,l,21600r21600,l21600,xe">
                <v:stroke joinstyle="miter"/>
                <v:path gradientshapeok="t" o:connecttype="rect"/>
              </v:shapetype>
              <v:shape id="Tekstvak 2" o:spid="_x0000_s1026" type="#_x0000_t202" style="position:absolute;margin-left:372.05pt;margin-top:3.95pt;width:106.3pt;height: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" stroked="f">
                <v:textbox>
                  <w:txbxContent>
                    <w:p w14:paraId="772FDAE7" w14:textId="6DDA08C7" w:rsidR="007E6737" w:rsidRPr="008475B2" w:rsidRDefault="00CB1F78" w:rsidP="007E6737">
                      <w:pPr>
                        <w:pStyle w:val="Informatieovereditie"/>
                        <w:jc w:val="left"/>
                        <w:rPr>
                          <w:rFonts w:ascii="Avenir Next LT Pro" w:hAnsi="Avenir Next LT Pro"/>
                          <w:sz w:val="20"/>
                          <w:szCs w:val="20"/>
                          <w:lang w:val="fr-BE" w:bidi="nl-NL"/>
                        </w:rPr>
                      </w:pPr>
                      <w:sdt>
                        <w:sdtPr>
                          <w:rPr>
                            <w:rFonts w:ascii="Avenir Next LT Pro" w:hAnsi="Avenir Next LT Pro"/>
                            <w:sz w:val="20"/>
                            <w:szCs w:val="20"/>
                          </w:rPr>
                          <w:id w:val="1153186206"/>
                          <w:placeholder>
                            <w:docPart w:val="8A00DCE056644C62BFDFFC68BE17674A"/>
                          </w:placeholder>
                          <w15:appearance w15:val="hidden"/>
                        </w:sdtPr>
                        <w:sdtEndPr/>
                        <w:sdtContent>
                          <w:r w:rsidR="007E6737" w:rsidRPr="008475B2">
                            <w:rPr>
                              <w:rFonts w:ascii="Avenir Next LT Pro" w:hAnsi="Avenir Next LT Pro"/>
                              <w:sz w:val="20"/>
                              <w:szCs w:val="20"/>
                              <w:lang w:val="fr-BE"/>
                            </w:rPr>
                            <w:t xml:space="preserve">Version: </w:t>
                          </w:r>
                          <w:r w:rsidR="008475B2">
                            <w:rPr>
                              <w:rFonts w:ascii="Avenir Next LT Pro" w:hAnsi="Avenir Next LT Pro"/>
                              <w:b/>
                              <w:bCs/>
                              <w:color w:val="79B945"/>
                              <w:sz w:val="20"/>
                              <w:szCs w:val="20"/>
                              <w:lang w:val="fr-BE"/>
                            </w:rPr>
                            <w:t>0</w:t>
                          </w:r>
                          <w:r w:rsidR="007F77A9">
                            <w:rPr>
                              <w:rFonts w:ascii="Avenir Next LT Pro" w:hAnsi="Avenir Next LT Pro"/>
                              <w:b/>
                              <w:bCs/>
                              <w:color w:val="79B945"/>
                              <w:sz w:val="20"/>
                              <w:szCs w:val="20"/>
                              <w:lang w:val="fr-BE"/>
                            </w:rPr>
                            <w:t>3</w:t>
                          </w:r>
                        </w:sdtContent>
                      </w:sdt>
                    </w:p>
                    <w:p w14:paraId="338D5C38" w14:textId="2DE53C0B" w:rsidR="00BD558E" w:rsidRPr="008475B2" w:rsidRDefault="007E6737" w:rsidP="007E6737">
                      <w:pPr>
                        <w:spacing w:before="0"/>
                        <w:rPr>
                          <w:rFonts w:ascii="Avenir Next LT Pro" w:hAnsi="Avenir Next LT Pro"/>
                          <w:szCs w:val="20"/>
                          <w:lang w:val="fr-BE"/>
                        </w:rPr>
                      </w:pPr>
                      <w:r w:rsidRPr="008475B2">
                        <w:rPr>
                          <w:rFonts w:ascii="Avenir Next LT Pro" w:hAnsi="Avenir Next LT Pro"/>
                          <w:color w:val="7F7F7F" w:themeColor="text1" w:themeTint="80"/>
                          <w:szCs w:val="20"/>
                          <w:lang w:val="fr-BE"/>
                        </w:rPr>
                        <w:t>Date:</w:t>
                      </w:r>
                      <w:r w:rsidRPr="008475B2">
                        <w:rPr>
                          <w:rFonts w:ascii="Avenir Next LT Pro" w:hAnsi="Avenir Next LT Pro"/>
                          <w:szCs w:val="20"/>
                          <w:lang w:val="fr-BE" w:bidi="nl-NL"/>
                        </w:rPr>
                        <w:t xml:space="preserve"> </w:t>
                      </w:r>
                      <w:r w:rsidR="007F77A9">
                        <w:rPr>
                          <w:rFonts w:ascii="Avenir Next LT Pro" w:hAnsi="Avenir Next LT Pro"/>
                          <w:b/>
                          <w:bCs/>
                          <w:color w:val="79B945"/>
                          <w:szCs w:val="20"/>
                          <w:lang w:val="fr-BE" w:bidi="nl-NL"/>
                        </w:rPr>
                        <w:t>6/09/2025</w:t>
                      </w:r>
                    </w:p>
                  </w:txbxContent>
                </v:textbox>
                <w10:wrap type="square"/>
              </v:shape>
            </w:pict>
          </mc:Fallback>
        </mc:AlternateContent>
      </w:r>
      <w:sdt>
        <w:sdtPr>
          <w:rPr>
            <w:rFonts w:ascii="Century Gothic" w:hAnsi="Century Gothic"/>
            <w:b/>
            <w:bCs/>
            <w:color w:val="79B945"/>
            <w:sz w:val="52"/>
            <w:szCs w:val="52"/>
          </w:rPr>
          <w:id w:val="-1099560978"/>
          <w:placeholder>
            <w:docPart w:val="C5CE76143A69460C80FA6A1CA4DB9DC7"/>
          </w:placeholder>
          <w15:appearance w15:val="hidden"/>
        </w:sdtPr>
        <w:sdtEndPr/>
        <w:sdtContent>
          <w:r w:rsidR="008475B2" w:rsidRPr="008475B2">
            <w:rPr>
              <w:rFonts w:ascii="Century Gothic" w:hAnsi="Century Gothic"/>
              <w:b/>
              <w:bCs/>
              <w:color w:val="79B945"/>
              <w:sz w:val="52"/>
              <w:szCs w:val="52"/>
              <w:lang w:val="en-GB"/>
            </w:rPr>
            <w:t>Sports and Leisure Group NV</w:t>
          </w:r>
        </w:sdtContent>
      </w:sdt>
    </w:p>
    <w:p w14:paraId="4BAEE5A7" w14:textId="3149D6BC" w:rsidR="00BA7961" w:rsidRPr="008475B2" w:rsidRDefault="00BA7961" w:rsidP="007E6737">
      <w:pPr>
        <w:rPr>
          <w:lang w:val="en-GB"/>
        </w:rPr>
      </w:pPr>
    </w:p>
    <w:p w14:paraId="78BFBE10" w14:textId="0AAF018D" w:rsidR="007E6737" w:rsidRPr="008475B2" w:rsidRDefault="00CB4ED1" w:rsidP="007E6737">
      <w:pPr>
        <w:rPr>
          <w:lang w:val="en-GB"/>
        </w:rPr>
      </w:pPr>
      <w:r>
        <w:rPr>
          <w:noProof/>
        </w:rPr>
        <mc:AlternateContent>
          <mc:Choice Requires="wps">
            <w:drawing>
              <wp:anchor distT="45720" distB="45720" distL="114300" distR="114300" simplePos="0" relativeHeight="251663360" behindDoc="0" locked="0" layoutInCell="1" allowOverlap="1" wp14:anchorId="18934EB2" wp14:editId="145B9993">
                <wp:simplePos x="0" y="0"/>
                <wp:positionH relativeFrom="column">
                  <wp:posOffset>-709881</wp:posOffset>
                </wp:positionH>
                <wp:positionV relativeFrom="paragraph">
                  <wp:posOffset>323752</wp:posOffset>
                </wp:positionV>
                <wp:extent cx="1512277" cy="4190035"/>
                <wp:effectExtent l="0" t="0" r="0" b="127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277" cy="4190035"/>
                        </a:xfrm>
                        <a:prstGeom prst="rect">
                          <a:avLst/>
                        </a:prstGeom>
                        <a:solidFill>
                          <a:srgbClr val="FFFFFF"/>
                        </a:solidFill>
                        <a:ln w="9525">
                          <a:noFill/>
                          <a:miter lim="800000"/>
                          <a:headEnd/>
                          <a:tailEnd/>
                        </a:ln>
                      </wps:spPr>
                      <wps:txbx>
                        <w:txbxContent>
                          <w:sdt>
                            <w:sdtPr>
                              <w:rPr>
                                <w:rFonts w:ascii="Avenir Next LT Pro" w:hAnsi="Avenir Next LT Pro"/>
                                <w:sz w:val="19"/>
                                <w:szCs w:val="19"/>
                              </w:rPr>
                              <w:id w:val="-1714798534"/>
                              <w15:appearance w15:val="hidden"/>
                            </w:sdtPr>
                            <w:sdtEndPr>
                              <w:rPr>
                                <w:b/>
                                <w:bCs/>
                              </w:rPr>
                            </w:sdtEndPr>
                            <w:sdtContent>
                              <w:p w14:paraId="69BE7629" w14:textId="3574A866" w:rsidR="00BC57B6" w:rsidRPr="00682323" w:rsidRDefault="00BC57B6" w:rsidP="00B35F1D">
                                <w:pPr>
                                  <w:pStyle w:val="Beschrijvingvanonderwerp"/>
                                  <w:spacing w:before="0" w:line="264" w:lineRule="auto"/>
                                  <w:rPr>
                                    <w:rFonts w:ascii="Avenir Next LT Pro" w:hAnsi="Avenir Next LT Pro"/>
                                    <w:b/>
                                    <w:bCs/>
                                    <w:sz w:val="19"/>
                                    <w:szCs w:val="19"/>
                                    <w:lang w:val="en-GB"/>
                                  </w:rPr>
                                </w:pPr>
                                <w:r w:rsidRPr="00682323">
                                  <w:rPr>
                                    <w:rFonts w:ascii="Avenir Next LT Pro" w:hAnsi="Avenir Next LT Pro"/>
                                    <w:b/>
                                    <w:bCs/>
                                    <w:sz w:val="19"/>
                                    <w:szCs w:val="19"/>
                                    <w:lang w:val="en-GB"/>
                                  </w:rPr>
                                  <w:t>CONTENT</w:t>
                                </w:r>
                              </w:p>
                            </w:sdtContent>
                          </w:sdt>
                          <w:p w14:paraId="4AC7EDE4" w14:textId="22FB5701" w:rsidR="00BC57B6" w:rsidRPr="00682323" w:rsidRDefault="00BC57B6" w:rsidP="00B35F1D">
                            <w:pPr>
                              <w:pStyle w:val="Beschrijvingvanonderwerp"/>
                              <w:spacing w:before="0" w:line="264" w:lineRule="auto"/>
                              <w:rPr>
                                <w:rFonts w:ascii="Avenir Next LT Pro" w:hAnsi="Avenir Next LT Pro"/>
                                <w:sz w:val="19"/>
                                <w:szCs w:val="19"/>
                                <w:lang w:val="en-GB" w:bidi="nl-NL"/>
                              </w:rPr>
                            </w:pPr>
                            <w:r w:rsidRPr="00682323">
                              <w:rPr>
                                <w:rFonts w:ascii="Avenir Next LT Pro" w:hAnsi="Avenir Next LT Pro"/>
                                <w:sz w:val="19"/>
                                <w:szCs w:val="19"/>
                                <w:lang w:val="en-GB" w:bidi="nl-NL"/>
                              </w:rPr>
                              <w:t>__</w:t>
                            </w:r>
                          </w:p>
                          <w:p w14:paraId="6177FE77" w14:textId="77777777" w:rsidR="008D7BED" w:rsidRPr="00682323" w:rsidRDefault="008D7BED" w:rsidP="00B35F1D">
                            <w:pPr>
                              <w:pStyle w:val="Beschrijvingvanonderwerp"/>
                              <w:spacing w:before="0" w:line="264" w:lineRule="auto"/>
                              <w:rPr>
                                <w:rFonts w:ascii="Avenir Next LT Pro" w:hAnsi="Avenir Next LT Pro"/>
                                <w:sz w:val="19"/>
                                <w:szCs w:val="19"/>
                                <w:lang w:val="en-GB"/>
                              </w:rPr>
                            </w:pPr>
                          </w:p>
                          <w:p w14:paraId="72FE2C5A" w14:textId="313AD48D" w:rsidR="00BC57B6" w:rsidRPr="00682323" w:rsidRDefault="00CB1F78" w:rsidP="00B35F1D">
                            <w:pPr>
                              <w:pStyle w:val="Beschrijvingvanonderwerp"/>
                              <w:spacing w:before="0" w:line="264" w:lineRule="auto"/>
                              <w:rPr>
                                <w:rFonts w:ascii="Avenir Next LT Pro" w:hAnsi="Avenir Next LT Pro"/>
                                <w:sz w:val="19"/>
                                <w:szCs w:val="19"/>
                                <w:lang w:val="en-GB"/>
                              </w:rPr>
                            </w:pPr>
                            <w:sdt>
                              <w:sdtPr>
                                <w:rPr>
                                  <w:rFonts w:ascii="Avenir Next LT Pro" w:hAnsi="Avenir Next LT Pro"/>
                                  <w:sz w:val="19"/>
                                  <w:szCs w:val="19"/>
                                </w:rPr>
                                <w:id w:val="-1737239591"/>
                                <w15:appearance w15:val="hidden"/>
                              </w:sdtPr>
                              <w:sdtEndPr/>
                              <w:sdtContent>
                                <w:r w:rsidR="00976974" w:rsidRPr="00682323">
                                  <w:rPr>
                                    <w:rFonts w:ascii="Avenir Next LT Pro" w:hAnsi="Avenir Next LT Pro"/>
                                    <w:b/>
                                    <w:bCs/>
                                    <w:sz w:val="19"/>
                                    <w:szCs w:val="19"/>
                                    <w:lang w:val="en-GB"/>
                                  </w:rPr>
                                  <w:t>Introduction</w:t>
                                </w:r>
                              </w:sdtContent>
                            </w:sdt>
                            <w:r w:rsidR="00BC57B6" w:rsidRPr="00682323">
                              <w:rPr>
                                <w:rFonts w:ascii="Avenir Next LT Pro" w:hAnsi="Avenir Next LT Pro"/>
                                <w:sz w:val="19"/>
                                <w:szCs w:val="19"/>
                                <w:lang w:val="en-GB" w:bidi="nl-NL"/>
                              </w:rPr>
                              <w:t xml:space="preserve"> </w:t>
                            </w:r>
                          </w:p>
                          <w:p w14:paraId="1BF86173" w14:textId="57456A30" w:rsidR="00BC57B6" w:rsidRPr="00682323" w:rsidRDefault="00CB1F78" w:rsidP="00B35F1D">
                            <w:pPr>
                              <w:pStyle w:val="Beschrijvingvanonderwerp"/>
                              <w:spacing w:before="0" w:line="264" w:lineRule="auto"/>
                              <w:rPr>
                                <w:rFonts w:ascii="Avenir Next LT Pro" w:hAnsi="Avenir Next LT Pro"/>
                                <w:sz w:val="19"/>
                                <w:szCs w:val="19"/>
                                <w:lang w:val="en-GB"/>
                              </w:rPr>
                            </w:pPr>
                            <w:sdt>
                              <w:sdtPr>
                                <w:rPr>
                                  <w:rFonts w:ascii="Avenir Next LT Pro" w:hAnsi="Avenir Next LT Pro"/>
                                  <w:sz w:val="19"/>
                                  <w:szCs w:val="19"/>
                                </w:rPr>
                                <w:id w:val="-1248647217"/>
                                <w15:appearance w15:val="hidden"/>
                              </w:sdtPr>
                              <w:sdtEndPr/>
                              <w:sdtContent>
                                <w:r w:rsidR="00284571" w:rsidRPr="00682323">
                                  <w:rPr>
                                    <w:rFonts w:ascii="Avenir Next LT Pro" w:hAnsi="Avenir Next LT Pro"/>
                                    <w:sz w:val="19"/>
                                    <w:szCs w:val="19"/>
                                    <w:lang w:val="en-GB"/>
                                  </w:rPr>
                                  <w:t xml:space="preserve">Why </w:t>
                                </w:r>
                                <w:r w:rsidR="00F212DE" w:rsidRPr="00682323">
                                  <w:rPr>
                                    <w:rFonts w:ascii="Avenir Next LT Pro" w:hAnsi="Avenir Next LT Pro"/>
                                    <w:sz w:val="19"/>
                                    <w:szCs w:val="19"/>
                                    <w:lang w:val="en-GB"/>
                                  </w:rPr>
                                  <w:t>and what is needed to combat climate change?</w:t>
                                </w:r>
                              </w:sdtContent>
                            </w:sdt>
                          </w:p>
                          <w:p w14:paraId="22BF29DC" w14:textId="77777777" w:rsidR="00BC57B6" w:rsidRPr="00682323" w:rsidRDefault="00BC57B6"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bidi="nl-NL"/>
                              </w:rPr>
                              <w:t>__</w:t>
                            </w:r>
                          </w:p>
                          <w:p w14:paraId="20597572" w14:textId="77777777" w:rsidR="00B35F1D" w:rsidRPr="00682323" w:rsidRDefault="00B35F1D" w:rsidP="00B35F1D">
                            <w:pPr>
                              <w:pStyle w:val="Beschrijvingvanonderwerp"/>
                              <w:spacing w:before="0" w:line="264" w:lineRule="auto"/>
                              <w:rPr>
                                <w:rFonts w:ascii="Avenir Next LT Pro" w:hAnsi="Avenir Next LT Pro"/>
                                <w:b/>
                                <w:bCs/>
                                <w:sz w:val="19"/>
                                <w:szCs w:val="19"/>
                                <w:lang w:val="en-GB"/>
                              </w:rPr>
                            </w:pPr>
                          </w:p>
                          <w:p w14:paraId="1AB58F6D" w14:textId="6786257F" w:rsidR="00BC57B6" w:rsidRPr="00682323" w:rsidRDefault="004C7CDF" w:rsidP="00B35F1D">
                            <w:pPr>
                              <w:pStyle w:val="Beschrijvingvanonderwerp"/>
                              <w:spacing w:before="0" w:line="264" w:lineRule="auto"/>
                              <w:rPr>
                                <w:rFonts w:ascii="Avenir Next LT Pro" w:hAnsi="Avenir Next LT Pro"/>
                                <w:b/>
                                <w:bCs/>
                                <w:sz w:val="19"/>
                                <w:szCs w:val="19"/>
                                <w:lang w:val="en-GB"/>
                              </w:rPr>
                            </w:pPr>
                            <w:r w:rsidRPr="00682323">
                              <w:rPr>
                                <w:rFonts w:ascii="Avenir Next LT Pro" w:hAnsi="Avenir Next LT Pro"/>
                                <w:b/>
                                <w:bCs/>
                                <w:sz w:val="19"/>
                                <w:szCs w:val="19"/>
                                <w:lang w:val="en-GB"/>
                              </w:rPr>
                              <w:t>Our sustainability activities</w:t>
                            </w:r>
                          </w:p>
                          <w:p w14:paraId="424C0C68" w14:textId="531A17AF" w:rsidR="00BC57B6" w:rsidRPr="00682323" w:rsidRDefault="00CB1F78" w:rsidP="00B35F1D">
                            <w:pPr>
                              <w:pStyle w:val="NoSpacing"/>
                              <w:spacing w:line="264" w:lineRule="auto"/>
                              <w:jc w:val="right"/>
                              <w:rPr>
                                <w:rFonts w:ascii="Avenir Next LT Pro" w:hAnsi="Avenir Next LT Pro"/>
                                <w:sz w:val="19"/>
                                <w:szCs w:val="19"/>
                                <w:lang w:val="en-GB"/>
                              </w:rPr>
                            </w:pPr>
                            <w:sdt>
                              <w:sdtPr>
                                <w:rPr>
                                  <w:rFonts w:ascii="Avenir Next LT Pro" w:hAnsi="Avenir Next LT Pro"/>
                                  <w:sz w:val="19"/>
                                  <w:szCs w:val="19"/>
                                  <w:lang w:val="en-GB"/>
                                </w:rPr>
                                <w:id w:val="1263183935"/>
                                <w15:appearance w15:val="hidden"/>
                              </w:sdtPr>
                              <w:sdtEndPr/>
                              <w:sdtContent>
                                <w:r w:rsidR="004C7CDF" w:rsidRPr="00682323">
                                  <w:rPr>
                                    <w:rFonts w:ascii="Avenir Next LT Pro" w:hAnsi="Avenir Next LT Pro"/>
                                    <w:sz w:val="19"/>
                                    <w:szCs w:val="19"/>
                                    <w:lang w:val="en-GB"/>
                                  </w:rPr>
                                  <w:t>What are</w:t>
                                </w:r>
                                <w:r w:rsidR="00300DB5" w:rsidRPr="00682323">
                                  <w:rPr>
                                    <w:rFonts w:ascii="Avenir Next LT Pro" w:hAnsi="Avenir Next LT Pro"/>
                                    <w:sz w:val="19"/>
                                    <w:szCs w:val="19"/>
                                    <w:lang w:val="en-GB"/>
                                  </w:rPr>
                                  <w:t xml:space="preserve"> we</w:t>
                                </w:r>
                                <w:r w:rsidR="004C7CDF" w:rsidRPr="00682323">
                                  <w:rPr>
                                    <w:rFonts w:ascii="Avenir Next LT Pro" w:hAnsi="Avenir Next LT Pro"/>
                                    <w:sz w:val="19"/>
                                    <w:szCs w:val="19"/>
                                    <w:lang w:val="en-GB"/>
                                  </w:rPr>
                                  <w:t xml:space="preserve"> doing </w:t>
                                </w:r>
                                <w:r w:rsidR="00423140" w:rsidRPr="00682323">
                                  <w:rPr>
                                    <w:rFonts w:ascii="Avenir Next LT Pro" w:hAnsi="Avenir Next LT Pro"/>
                                    <w:sz w:val="19"/>
                                    <w:szCs w:val="19"/>
                                    <w:lang w:val="en-GB"/>
                                  </w:rPr>
                                  <w:t xml:space="preserve">              </w:t>
                                </w:r>
                                <w:r w:rsidR="004C7CDF" w:rsidRPr="00682323">
                                  <w:rPr>
                                    <w:rFonts w:ascii="Avenir Next LT Pro" w:hAnsi="Avenir Next LT Pro"/>
                                    <w:sz w:val="19"/>
                                    <w:szCs w:val="19"/>
                                    <w:lang w:val="en-GB"/>
                                  </w:rPr>
                                  <w:t>to contribute</w:t>
                                </w:r>
                                <w:r w:rsidR="00300DB5" w:rsidRPr="00682323">
                                  <w:rPr>
                                    <w:rFonts w:ascii="Avenir Next LT Pro" w:hAnsi="Avenir Next LT Pro"/>
                                    <w:sz w:val="19"/>
                                    <w:szCs w:val="19"/>
                                    <w:lang w:val="en-GB"/>
                                  </w:rPr>
                                  <w:t>?</w:t>
                                </w:r>
                              </w:sdtContent>
                            </w:sdt>
                            <w:r w:rsidR="00BC57B6" w:rsidRPr="00682323">
                              <w:rPr>
                                <w:rFonts w:ascii="Avenir Next LT Pro" w:hAnsi="Avenir Next LT Pro"/>
                                <w:sz w:val="19"/>
                                <w:szCs w:val="19"/>
                                <w:lang w:val="en-GB"/>
                              </w:rPr>
                              <w:t xml:space="preserve"> </w:t>
                            </w:r>
                          </w:p>
                          <w:p w14:paraId="7A84DA61" w14:textId="77777777" w:rsidR="00BC57B6" w:rsidRPr="00682323" w:rsidRDefault="00BC57B6"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__</w:t>
                            </w:r>
                          </w:p>
                          <w:p w14:paraId="2058EE2C" w14:textId="77777777" w:rsidR="008D7BED" w:rsidRPr="00682323" w:rsidRDefault="008D7BED" w:rsidP="00B35F1D">
                            <w:pPr>
                              <w:pStyle w:val="Beschrijvingvanonderwerp"/>
                              <w:spacing w:before="0" w:line="264" w:lineRule="auto"/>
                              <w:rPr>
                                <w:rFonts w:ascii="Avenir Next LT Pro" w:hAnsi="Avenir Next LT Pro"/>
                                <w:sz w:val="19"/>
                                <w:szCs w:val="19"/>
                                <w:lang w:val="en-GB"/>
                              </w:rPr>
                            </w:pPr>
                          </w:p>
                          <w:p w14:paraId="55BAAAF5" w14:textId="14F4B320" w:rsidR="00BC57B6" w:rsidRPr="00682323" w:rsidRDefault="00CB1F78" w:rsidP="00B35F1D">
                            <w:pPr>
                              <w:pStyle w:val="Beschrijvingvanonderwerp"/>
                              <w:spacing w:before="0" w:line="264" w:lineRule="auto"/>
                              <w:rPr>
                                <w:rFonts w:ascii="Avenir Next LT Pro" w:hAnsi="Avenir Next LT Pro"/>
                                <w:b/>
                                <w:bCs/>
                                <w:sz w:val="19"/>
                                <w:szCs w:val="19"/>
                                <w:lang w:val="en-GB"/>
                              </w:rPr>
                            </w:pPr>
                            <w:sdt>
                              <w:sdtPr>
                                <w:rPr>
                                  <w:rFonts w:ascii="Avenir Next LT Pro" w:hAnsi="Avenir Next LT Pro"/>
                                  <w:b/>
                                  <w:bCs/>
                                  <w:sz w:val="19"/>
                                  <w:szCs w:val="19"/>
                                </w:rPr>
                                <w:id w:val="-382414371"/>
                                <w15:appearance w15:val="hidden"/>
                              </w:sdtPr>
                              <w:sdtEndPr/>
                              <w:sdtContent>
                                <w:r w:rsidR="00300DB5" w:rsidRPr="00682323">
                                  <w:rPr>
                                    <w:rFonts w:ascii="Avenir Next LT Pro" w:hAnsi="Avenir Next LT Pro"/>
                                    <w:b/>
                                    <w:bCs/>
                                    <w:sz w:val="19"/>
                                    <w:szCs w:val="19"/>
                                    <w:lang w:val="en-GB"/>
                                  </w:rPr>
                                  <w:t>Our GHG reduction targets</w:t>
                                </w:r>
                              </w:sdtContent>
                            </w:sdt>
                            <w:r w:rsidR="00BC57B6" w:rsidRPr="00682323">
                              <w:rPr>
                                <w:rFonts w:ascii="Avenir Next LT Pro" w:hAnsi="Avenir Next LT Pro"/>
                                <w:b/>
                                <w:bCs/>
                                <w:sz w:val="19"/>
                                <w:szCs w:val="19"/>
                                <w:lang w:val="en-GB" w:bidi="nl-NL"/>
                              </w:rPr>
                              <w:t xml:space="preserve"> </w:t>
                            </w:r>
                          </w:p>
                          <w:sdt>
                            <w:sdtPr>
                              <w:rPr>
                                <w:rFonts w:ascii="Avenir Next LT Pro" w:hAnsi="Avenir Next LT Pro"/>
                                <w:sz w:val="19"/>
                                <w:szCs w:val="19"/>
                              </w:rPr>
                              <w:id w:val="-366454327"/>
                              <w15:appearance w15:val="hidden"/>
                            </w:sdtPr>
                            <w:sdtEndPr>
                              <w:rPr>
                                <w:rFonts w:asciiTheme="minorHAnsi" w:hAnsiTheme="minorHAnsi"/>
                                <w:sz w:val="18"/>
                                <w:szCs w:val="18"/>
                                <w:lang w:val="en-GB"/>
                              </w:rPr>
                            </w:sdtEndPr>
                            <w:sdtContent>
                              <w:p w14:paraId="517A8C7C" w14:textId="77777777" w:rsidR="008201EB" w:rsidRPr="00682323" w:rsidRDefault="008201EB"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 xml:space="preserve">What are we </w:t>
                                </w:r>
                              </w:p>
                              <w:p w14:paraId="0D2B50C3" w14:textId="05A2C56A" w:rsidR="00423140" w:rsidRPr="00682323" w:rsidRDefault="008201EB"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committing to?</w:t>
                                </w:r>
                              </w:p>
                              <w:p w14:paraId="7FAE755B" w14:textId="77777777" w:rsidR="00423140" w:rsidRPr="00682323" w:rsidRDefault="00423140"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__</w:t>
                                </w:r>
                              </w:p>
                              <w:p w14:paraId="7115D7A5" w14:textId="77777777" w:rsidR="008D7BED" w:rsidRPr="00682323" w:rsidRDefault="008D7BED" w:rsidP="00B35F1D">
                                <w:pPr>
                                  <w:pStyle w:val="Beschrijvingvanonderwerp"/>
                                  <w:spacing w:before="0" w:line="264" w:lineRule="auto"/>
                                  <w:rPr>
                                    <w:rFonts w:ascii="Avenir Next LT Pro" w:hAnsi="Avenir Next LT Pro"/>
                                    <w:sz w:val="19"/>
                                    <w:szCs w:val="19"/>
                                    <w:lang w:val="en-GB"/>
                                  </w:rPr>
                                </w:pPr>
                              </w:p>
                              <w:p w14:paraId="62D9266F" w14:textId="23007223" w:rsidR="00423140" w:rsidRPr="00682323" w:rsidRDefault="00CB1F78" w:rsidP="00B35F1D">
                                <w:pPr>
                                  <w:pStyle w:val="Beschrijvingvanonderwerp"/>
                                  <w:spacing w:before="0" w:line="264" w:lineRule="auto"/>
                                  <w:rPr>
                                    <w:rFonts w:ascii="Avenir Next LT Pro" w:hAnsi="Avenir Next LT Pro"/>
                                    <w:b/>
                                    <w:bCs/>
                                    <w:sz w:val="19"/>
                                    <w:szCs w:val="19"/>
                                    <w:lang w:val="en-GB"/>
                                  </w:rPr>
                                </w:pPr>
                                <w:sdt>
                                  <w:sdtPr>
                                    <w:rPr>
                                      <w:rFonts w:ascii="Avenir Next LT Pro" w:hAnsi="Avenir Next LT Pro"/>
                                      <w:b/>
                                      <w:bCs/>
                                      <w:sz w:val="19"/>
                                      <w:szCs w:val="19"/>
                                    </w:rPr>
                                    <w:id w:val="768121758"/>
                                    <w15:appearance w15:val="hidden"/>
                                  </w:sdtPr>
                                  <w:sdtEndPr/>
                                  <w:sdtContent>
                                    <w:r w:rsidR="00423140" w:rsidRPr="00682323">
                                      <w:rPr>
                                        <w:rFonts w:ascii="Avenir Next LT Pro" w:hAnsi="Avenir Next LT Pro"/>
                                        <w:b/>
                                        <w:bCs/>
                                        <w:sz w:val="19"/>
                                        <w:szCs w:val="19"/>
                                        <w:lang w:val="en-GB"/>
                                      </w:rPr>
                                      <w:t>Our  climate ambition</w:t>
                                    </w:r>
                                  </w:sdtContent>
                                </w:sdt>
                                <w:r w:rsidR="00423140" w:rsidRPr="00682323">
                                  <w:rPr>
                                    <w:rFonts w:ascii="Avenir Next LT Pro" w:hAnsi="Avenir Next LT Pro"/>
                                    <w:b/>
                                    <w:bCs/>
                                    <w:sz w:val="19"/>
                                    <w:szCs w:val="19"/>
                                    <w:lang w:val="en-GB" w:bidi="nl-NL"/>
                                  </w:rPr>
                                  <w:t xml:space="preserve"> </w:t>
                                </w:r>
                              </w:p>
                              <w:sdt>
                                <w:sdtPr>
                                  <w:rPr>
                                    <w:rFonts w:ascii="Avenir Next LT Pro" w:hAnsi="Avenir Next LT Pro"/>
                                    <w:sz w:val="19"/>
                                    <w:szCs w:val="19"/>
                                  </w:rPr>
                                  <w:id w:val="1693264600"/>
                                  <w15:appearance w15:val="hidden"/>
                                </w:sdtPr>
                                <w:sdtEndPr>
                                  <w:rPr>
                                    <w:lang w:val="en-GB"/>
                                  </w:rPr>
                                </w:sdtEndPr>
                                <w:sdtContent>
                                  <w:p w14:paraId="1D0E7B50" w14:textId="0EA4147F" w:rsidR="00423140" w:rsidRPr="00682323" w:rsidRDefault="00423140"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What GHG reduction measures will we implement?</w:t>
                                    </w:r>
                                  </w:p>
                                  <w:p w14:paraId="32EF06CA" w14:textId="4F9D5ECA" w:rsidR="00423140" w:rsidRDefault="00CB1F78" w:rsidP="00B35F1D">
                                    <w:pPr>
                                      <w:pStyle w:val="Beschrijvingvanonderwerp"/>
                                      <w:spacing w:before="0" w:line="264" w:lineRule="auto"/>
                                      <w:rPr>
                                        <w:lang w:val="en-GB"/>
                                      </w:rPr>
                                    </w:pPr>
                                  </w:p>
                                </w:sdtContent>
                              </w:sdt>
                              <w:p w14:paraId="01739E81" w14:textId="2B0B81AC" w:rsidR="00CB4ED1" w:rsidRPr="008201EB" w:rsidRDefault="00CB1F78" w:rsidP="00B35F1D">
                                <w:pPr>
                                  <w:pStyle w:val="Beschrijvingvanonderwerp"/>
                                  <w:spacing w:before="0" w:line="264" w:lineRule="auto"/>
                                  <w:rPr>
                                    <w:lang w:val="en-GB"/>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34EB2" id="_x0000_s1027" type="#_x0000_t202" style="position:absolute;margin-left:-55.9pt;margin-top:25.5pt;width:119.1pt;height:32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" stroked="f">
                <v:textbox>
                  <w:txbxContent>
                    <w:sdt>
                      <w:sdtPr>
                        <w:rPr>
                          <w:rFonts w:ascii="Avenir Next LT Pro" w:hAnsi="Avenir Next LT Pro"/>
                          <w:sz w:val="19"/>
                          <w:szCs w:val="19"/>
                        </w:rPr>
                        <w:id w:val="-1714798534"/>
                        <w15:appearance w15:val="hidden"/>
                      </w:sdtPr>
                      <w:sdtEndPr>
                        <w:rPr>
                          <w:b/>
                          <w:bCs/>
                        </w:rPr>
                      </w:sdtEndPr>
                      <w:sdtContent>
                        <w:p w14:paraId="69BE7629" w14:textId="3574A866" w:rsidR="00BC57B6" w:rsidRPr="00682323" w:rsidRDefault="00BC57B6" w:rsidP="00B35F1D">
                          <w:pPr>
                            <w:pStyle w:val="Beschrijvingvanonderwerp"/>
                            <w:spacing w:before="0" w:line="264" w:lineRule="auto"/>
                            <w:rPr>
                              <w:rFonts w:ascii="Avenir Next LT Pro" w:hAnsi="Avenir Next LT Pro"/>
                              <w:b/>
                              <w:bCs/>
                              <w:sz w:val="19"/>
                              <w:szCs w:val="19"/>
                              <w:lang w:val="en-GB"/>
                            </w:rPr>
                          </w:pPr>
                          <w:r w:rsidRPr="00682323">
                            <w:rPr>
                              <w:rFonts w:ascii="Avenir Next LT Pro" w:hAnsi="Avenir Next LT Pro"/>
                              <w:b/>
                              <w:bCs/>
                              <w:sz w:val="19"/>
                              <w:szCs w:val="19"/>
                              <w:lang w:val="en-GB"/>
                            </w:rPr>
                            <w:t>CONTENT</w:t>
                          </w:r>
                        </w:p>
                      </w:sdtContent>
                    </w:sdt>
                    <w:p w14:paraId="4AC7EDE4" w14:textId="22FB5701" w:rsidR="00BC57B6" w:rsidRPr="00682323" w:rsidRDefault="00BC57B6" w:rsidP="00B35F1D">
                      <w:pPr>
                        <w:pStyle w:val="Beschrijvingvanonderwerp"/>
                        <w:spacing w:before="0" w:line="264" w:lineRule="auto"/>
                        <w:rPr>
                          <w:rFonts w:ascii="Avenir Next LT Pro" w:hAnsi="Avenir Next LT Pro"/>
                          <w:sz w:val="19"/>
                          <w:szCs w:val="19"/>
                          <w:lang w:val="en-GB" w:bidi="nl-NL"/>
                        </w:rPr>
                      </w:pPr>
                      <w:r w:rsidRPr="00682323">
                        <w:rPr>
                          <w:rFonts w:ascii="Avenir Next LT Pro" w:hAnsi="Avenir Next LT Pro"/>
                          <w:sz w:val="19"/>
                          <w:szCs w:val="19"/>
                          <w:lang w:val="en-GB" w:bidi="nl-NL"/>
                        </w:rPr>
                        <w:t>__</w:t>
                      </w:r>
                    </w:p>
                    <w:p w14:paraId="6177FE77" w14:textId="77777777" w:rsidR="008D7BED" w:rsidRPr="00682323" w:rsidRDefault="008D7BED" w:rsidP="00B35F1D">
                      <w:pPr>
                        <w:pStyle w:val="Beschrijvingvanonderwerp"/>
                        <w:spacing w:before="0" w:line="264" w:lineRule="auto"/>
                        <w:rPr>
                          <w:rFonts w:ascii="Avenir Next LT Pro" w:hAnsi="Avenir Next LT Pro"/>
                          <w:sz w:val="19"/>
                          <w:szCs w:val="19"/>
                          <w:lang w:val="en-GB"/>
                        </w:rPr>
                      </w:pPr>
                    </w:p>
                    <w:p w14:paraId="72FE2C5A" w14:textId="313AD48D" w:rsidR="00BC57B6" w:rsidRPr="00682323" w:rsidRDefault="00CB1F78" w:rsidP="00B35F1D">
                      <w:pPr>
                        <w:pStyle w:val="Beschrijvingvanonderwerp"/>
                        <w:spacing w:before="0" w:line="264" w:lineRule="auto"/>
                        <w:rPr>
                          <w:rFonts w:ascii="Avenir Next LT Pro" w:hAnsi="Avenir Next LT Pro"/>
                          <w:sz w:val="19"/>
                          <w:szCs w:val="19"/>
                          <w:lang w:val="en-GB"/>
                        </w:rPr>
                      </w:pPr>
                      <w:sdt>
                        <w:sdtPr>
                          <w:rPr>
                            <w:rFonts w:ascii="Avenir Next LT Pro" w:hAnsi="Avenir Next LT Pro"/>
                            <w:sz w:val="19"/>
                            <w:szCs w:val="19"/>
                          </w:rPr>
                          <w:id w:val="-1737239591"/>
                          <w15:appearance w15:val="hidden"/>
                        </w:sdtPr>
                        <w:sdtEndPr/>
                        <w:sdtContent>
                          <w:r w:rsidR="00976974" w:rsidRPr="00682323">
                            <w:rPr>
                              <w:rFonts w:ascii="Avenir Next LT Pro" w:hAnsi="Avenir Next LT Pro"/>
                              <w:b/>
                              <w:bCs/>
                              <w:sz w:val="19"/>
                              <w:szCs w:val="19"/>
                              <w:lang w:val="en-GB"/>
                            </w:rPr>
                            <w:t>Introduction</w:t>
                          </w:r>
                        </w:sdtContent>
                      </w:sdt>
                      <w:r w:rsidR="00BC57B6" w:rsidRPr="00682323">
                        <w:rPr>
                          <w:rFonts w:ascii="Avenir Next LT Pro" w:hAnsi="Avenir Next LT Pro"/>
                          <w:sz w:val="19"/>
                          <w:szCs w:val="19"/>
                          <w:lang w:val="en-GB" w:bidi="nl-NL"/>
                        </w:rPr>
                        <w:t xml:space="preserve"> </w:t>
                      </w:r>
                    </w:p>
                    <w:p w14:paraId="1BF86173" w14:textId="57456A30" w:rsidR="00BC57B6" w:rsidRPr="00682323" w:rsidRDefault="00CB1F78" w:rsidP="00B35F1D">
                      <w:pPr>
                        <w:pStyle w:val="Beschrijvingvanonderwerp"/>
                        <w:spacing w:before="0" w:line="264" w:lineRule="auto"/>
                        <w:rPr>
                          <w:rFonts w:ascii="Avenir Next LT Pro" w:hAnsi="Avenir Next LT Pro"/>
                          <w:sz w:val="19"/>
                          <w:szCs w:val="19"/>
                          <w:lang w:val="en-GB"/>
                        </w:rPr>
                      </w:pPr>
                      <w:sdt>
                        <w:sdtPr>
                          <w:rPr>
                            <w:rFonts w:ascii="Avenir Next LT Pro" w:hAnsi="Avenir Next LT Pro"/>
                            <w:sz w:val="19"/>
                            <w:szCs w:val="19"/>
                          </w:rPr>
                          <w:id w:val="-1248647217"/>
                          <w15:appearance w15:val="hidden"/>
                        </w:sdtPr>
                        <w:sdtEndPr/>
                        <w:sdtContent>
                          <w:r w:rsidR="00284571" w:rsidRPr="00682323">
                            <w:rPr>
                              <w:rFonts w:ascii="Avenir Next LT Pro" w:hAnsi="Avenir Next LT Pro"/>
                              <w:sz w:val="19"/>
                              <w:szCs w:val="19"/>
                              <w:lang w:val="en-GB"/>
                            </w:rPr>
                            <w:t xml:space="preserve">Why </w:t>
                          </w:r>
                          <w:r w:rsidR="00F212DE" w:rsidRPr="00682323">
                            <w:rPr>
                              <w:rFonts w:ascii="Avenir Next LT Pro" w:hAnsi="Avenir Next LT Pro"/>
                              <w:sz w:val="19"/>
                              <w:szCs w:val="19"/>
                              <w:lang w:val="en-GB"/>
                            </w:rPr>
                            <w:t>and what is needed to combat climate change?</w:t>
                          </w:r>
                        </w:sdtContent>
                      </w:sdt>
                    </w:p>
                    <w:p w14:paraId="22BF29DC" w14:textId="77777777" w:rsidR="00BC57B6" w:rsidRPr="00682323" w:rsidRDefault="00BC57B6"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bidi="nl-NL"/>
                        </w:rPr>
                        <w:t>__</w:t>
                      </w:r>
                    </w:p>
                    <w:p w14:paraId="20597572" w14:textId="77777777" w:rsidR="00B35F1D" w:rsidRPr="00682323" w:rsidRDefault="00B35F1D" w:rsidP="00B35F1D">
                      <w:pPr>
                        <w:pStyle w:val="Beschrijvingvanonderwerp"/>
                        <w:spacing w:before="0" w:line="264" w:lineRule="auto"/>
                        <w:rPr>
                          <w:rFonts w:ascii="Avenir Next LT Pro" w:hAnsi="Avenir Next LT Pro"/>
                          <w:b/>
                          <w:bCs/>
                          <w:sz w:val="19"/>
                          <w:szCs w:val="19"/>
                          <w:lang w:val="en-GB"/>
                        </w:rPr>
                      </w:pPr>
                    </w:p>
                    <w:p w14:paraId="1AB58F6D" w14:textId="6786257F" w:rsidR="00BC57B6" w:rsidRPr="00682323" w:rsidRDefault="004C7CDF" w:rsidP="00B35F1D">
                      <w:pPr>
                        <w:pStyle w:val="Beschrijvingvanonderwerp"/>
                        <w:spacing w:before="0" w:line="264" w:lineRule="auto"/>
                        <w:rPr>
                          <w:rFonts w:ascii="Avenir Next LT Pro" w:hAnsi="Avenir Next LT Pro"/>
                          <w:b/>
                          <w:bCs/>
                          <w:sz w:val="19"/>
                          <w:szCs w:val="19"/>
                          <w:lang w:val="en-GB"/>
                        </w:rPr>
                      </w:pPr>
                      <w:r w:rsidRPr="00682323">
                        <w:rPr>
                          <w:rFonts w:ascii="Avenir Next LT Pro" w:hAnsi="Avenir Next LT Pro"/>
                          <w:b/>
                          <w:bCs/>
                          <w:sz w:val="19"/>
                          <w:szCs w:val="19"/>
                          <w:lang w:val="en-GB"/>
                        </w:rPr>
                        <w:t>Our sustainability activities</w:t>
                      </w:r>
                    </w:p>
                    <w:p w14:paraId="424C0C68" w14:textId="531A17AF" w:rsidR="00BC57B6" w:rsidRPr="00682323" w:rsidRDefault="00CB1F78" w:rsidP="00B35F1D">
                      <w:pPr>
                        <w:pStyle w:val="NoSpacing"/>
                        <w:spacing w:line="264" w:lineRule="auto"/>
                        <w:jc w:val="right"/>
                        <w:rPr>
                          <w:rFonts w:ascii="Avenir Next LT Pro" w:hAnsi="Avenir Next LT Pro"/>
                          <w:sz w:val="19"/>
                          <w:szCs w:val="19"/>
                          <w:lang w:val="en-GB"/>
                        </w:rPr>
                      </w:pPr>
                      <w:sdt>
                        <w:sdtPr>
                          <w:rPr>
                            <w:rFonts w:ascii="Avenir Next LT Pro" w:hAnsi="Avenir Next LT Pro"/>
                            <w:sz w:val="19"/>
                            <w:szCs w:val="19"/>
                            <w:lang w:val="en-GB"/>
                          </w:rPr>
                          <w:id w:val="1263183935"/>
                          <w15:appearance w15:val="hidden"/>
                        </w:sdtPr>
                        <w:sdtEndPr/>
                        <w:sdtContent>
                          <w:r w:rsidR="004C7CDF" w:rsidRPr="00682323">
                            <w:rPr>
                              <w:rFonts w:ascii="Avenir Next LT Pro" w:hAnsi="Avenir Next LT Pro"/>
                              <w:sz w:val="19"/>
                              <w:szCs w:val="19"/>
                              <w:lang w:val="en-GB"/>
                            </w:rPr>
                            <w:t>What are</w:t>
                          </w:r>
                          <w:r w:rsidR="00300DB5" w:rsidRPr="00682323">
                            <w:rPr>
                              <w:rFonts w:ascii="Avenir Next LT Pro" w:hAnsi="Avenir Next LT Pro"/>
                              <w:sz w:val="19"/>
                              <w:szCs w:val="19"/>
                              <w:lang w:val="en-GB"/>
                            </w:rPr>
                            <w:t xml:space="preserve"> we</w:t>
                          </w:r>
                          <w:r w:rsidR="004C7CDF" w:rsidRPr="00682323">
                            <w:rPr>
                              <w:rFonts w:ascii="Avenir Next LT Pro" w:hAnsi="Avenir Next LT Pro"/>
                              <w:sz w:val="19"/>
                              <w:szCs w:val="19"/>
                              <w:lang w:val="en-GB"/>
                            </w:rPr>
                            <w:t xml:space="preserve"> doing </w:t>
                          </w:r>
                          <w:r w:rsidR="00423140" w:rsidRPr="00682323">
                            <w:rPr>
                              <w:rFonts w:ascii="Avenir Next LT Pro" w:hAnsi="Avenir Next LT Pro"/>
                              <w:sz w:val="19"/>
                              <w:szCs w:val="19"/>
                              <w:lang w:val="en-GB"/>
                            </w:rPr>
                            <w:t xml:space="preserve">              </w:t>
                          </w:r>
                          <w:r w:rsidR="004C7CDF" w:rsidRPr="00682323">
                            <w:rPr>
                              <w:rFonts w:ascii="Avenir Next LT Pro" w:hAnsi="Avenir Next LT Pro"/>
                              <w:sz w:val="19"/>
                              <w:szCs w:val="19"/>
                              <w:lang w:val="en-GB"/>
                            </w:rPr>
                            <w:t>to contribute</w:t>
                          </w:r>
                          <w:r w:rsidR="00300DB5" w:rsidRPr="00682323">
                            <w:rPr>
                              <w:rFonts w:ascii="Avenir Next LT Pro" w:hAnsi="Avenir Next LT Pro"/>
                              <w:sz w:val="19"/>
                              <w:szCs w:val="19"/>
                              <w:lang w:val="en-GB"/>
                            </w:rPr>
                            <w:t>?</w:t>
                          </w:r>
                        </w:sdtContent>
                      </w:sdt>
                      <w:r w:rsidR="00BC57B6" w:rsidRPr="00682323">
                        <w:rPr>
                          <w:rFonts w:ascii="Avenir Next LT Pro" w:hAnsi="Avenir Next LT Pro"/>
                          <w:sz w:val="19"/>
                          <w:szCs w:val="19"/>
                          <w:lang w:val="en-GB"/>
                        </w:rPr>
                        <w:t xml:space="preserve"> </w:t>
                      </w:r>
                    </w:p>
                    <w:p w14:paraId="7A84DA61" w14:textId="77777777" w:rsidR="00BC57B6" w:rsidRPr="00682323" w:rsidRDefault="00BC57B6"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__</w:t>
                      </w:r>
                    </w:p>
                    <w:p w14:paraId="2058EE2C" w14:textId="77777777" w:rsidR="008D7BED" w:rsidRPr="00682323" w:rsidRDefault="008D7BED" w:rsidP="00B35F1D">
                      <w:pPr>
                        <w:pStyle w:val="Beschrijvingvanonderwerp"/>
                        <w:spacing w:before="0" w:line="264" w:lineRule="auto"/>
                        <w:rPr>
                          <w:rFonts w:ascii="Avenir Next LT Pro" w:hAnsi="Avenir Next LT Pro"/>
                          <w:sz w:val="19"/>
                          <w:szCs w:val="19"/>
                          <w:lang w:val="en-GB"/>
                        </w:rPr>
                      </w:pPr>
                    </w:p>
                    <w:p w14:paraId="55BAAAF5" w14:textId="14F4B320" w:rsidR="00BC57B6" w:rsidRPr="00682323" w:rsidRDefault="00CB1F78" w:rsidP="00B35F1D">
                      <w:pPr>
                        <w:pStyle w:val="Beschrijvingvanonderwerp"/>
                        <w:spacing w:before="0" w:line="264" w:lineRule="auto"/>
                        <w:rPr>
                          <w:rFonts w:ascii="Avenir Next LT Pro" w:hAnsi="Avenir Next LT Pro"/>
                          <w:b/>
                          <w:bCs/>
                          <w:sz w:val="19"/>
                          <w:szCs w:val="19"/>
                          <w:lang w:val="en-GB"/>
                        </w:rPr>
                      </w:pPr>
                      <w:sdt>
                        <w:sdtPr>
                          <w:rPr>
                            <w:rFonts w:ascii="Avenir Next LT Pro" w:hAnsi="Avenir Next LT Pro"/>
                            <w:b/>
                            <w:bCs/>
                            <w:sz w:val="19"/>
                            <w:szCs w:val="19"/>
                          </w:rPr>
                          <w:id w:val="-382414371"/>
                          <w15:appearance w15:val="hidden"/>
                        </w:sdtPr>
                        <w:sdtEndPr/>
                        <w:sdtContent>
                          <w:r w:rsidR="00300DB5" w:rsidRPr="00682323">
                            <w:rPr>
                              <w:rFonts w:ascii="Avenir Next LT Pro" w:hAnsi="Avenir Next LT Pro"/>
                              <w:b/>
                              <w:bCs/>
                              <w:sz w:val="19"/>
                              <w:szCs w:val="19"/>
                              <w:lang w:val="en-GB"/>
                            </w:rPr>
                            <w:t>Our GHG reduction targets</w:t>
                          </w:r>
                        </w:sdtContent>
                      </w:sdt>
                      <w:r w:rsidR="00BC57B6" w:rsidRPr="00682323">
                        <w:rPr>
                          <w:rFonts w:ascii="Avenir Next LT Pro" w:hAnsi="Avenir Next LT Pro"/>
                          <w:b/>
                          <w:bCs/>
                          <w:sz w:val="19"/>
                          <w:szCs w:val="19"/>
                          <w:lang w:val="en-GB" w:bidi="nl-NL"/>
                        </w:rPr>
                        <w:t xml:space="preserve"> </w:t>
                      </w:r>
                    </w:p>
                    <w:sdt>
                      <w:sdtPr>
                        <w:rPr>
                          <w:rFonts w:ascii="Avenir Next LT Pro" w:hAnsi="Avenir Next LT Pro"/>
                          <w:sz w:val="19"/>
                          <w:szCs w:val="19"/>
                        </w:rPr>
                        <w:id w:val="-366454327"/>
                        <w15:appearance w15:val="hidden"/>
                      </w:sdtPr>
                      <w:sdtEndPr>
                        <w:rPr>
                          <w:rFonts w:asciiTheme="minorHAnsi" w:hAnsiTheme="minorHAnsi"/>
                          <w:sz w:val="18"/>
                          <w:szCs w:val="18"/>
                          <w:lang w:val="en-GB"/>
                        </w:rPr>
                      </w:sdtEndPr>
                      <w:sdtContent>
                        <w:p w14:paraId="517A8C7C" w14:textId="77777777" w:rsidR="008201EB" w:rsidRPr="00682323" w:rsidRDefault="008201EB"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 xml:space="preserve">What are we </w:t>
                          </w:r>
                        </w:p>
                        <w:p w14:paraId="0D2B50C3" w14:textId="05A2C56A" w:rsidR="00423140" w:rsidRPr="00682323" w:rsidRDefault="008201EB"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committing to?</w:t>
                          </w:r>
                        </w:p>
                        <w:p w14:paraId="7FAE755B" w14:textId="77777777" w:rsidR="00423140" w:rsidRPr="00682323" w:rsidRDefault="00423140"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__</w:t>
                          </w:r>
                        </w:p>
                        <w:p w14:paraId="7115D7A5" w14:textId="77777777" w:rsidR="008D7BED" w:rsidRPr="00682323" w:rsidRDefault="008D7BED" w:rsidP="00B35F1D">
                          <w:pPr>
                            <w:pStyle w:val="Beschrijvingvanonderwerp"/>
                            <w:spacing w:before="0" w:line="264" w:lineRule="auto"/>
                            <w:rPr>
                              <w:rFonts w:ascii="Avenir Next LT Pro" w:hAnsi="Avenir Next LT Pro"/>
                              <w:sz w:val="19"/>
                              <w:szCs w:val="19"/>
                              <w:lang w:val="en-GB"/>
                            </w:rPr>
                          </w:pPr>
                        </w:p>
                        <w:p w14:paraId="62D9266F" w14:textId="23007223" w:rsidR="00423140" w:rsidRPr="00682323" w:rsidRDefault="00CB1F78" w:rsidP="00B35F1D">
                          <w:pPr>
                            <w:pStyle w:val="Beschrijvingvanonderwerp"/>
                            <w:spacing w:before="0" w:line="264" w:lineRule="auto"/>
                            <w:rPr>
                              <w:rFonts w:ascii="Avenir Next LT Pro" w:hAnsi="Avenir Next LT Pro"/>
                              <w:b/>
                              <w:bCs/>
                              <w:sz w:val="19"/>
                              <w:szCs w:val="19"/>
                              <w:lang w:val="en-GB"/>
                            </w:rPr>
                          </w:pPr>
                          <w:sdt>
                            <w:sdtPr>
                              <w:rPr>
                                <w:rFonts w:ascii="Avenir Next LT Pro" w:hAnsi="Avenir Next LT Pro"/>
                                <w:b/>
                                <w:bCs/>
                                <w:sz w:val="19"/>
                                <w:szCs w:val="19"/>
                              </w:rPr>
                              <w:id w:val="768121758"/>
                              <w15:appearance w15:val="hidden"/>
                            </w:sdtPr>
                            <w:sdtEndPr/>
                            <w:sdtContent>
                              <w:r w:rsidR="00423140" w:rsidRPr="00682323">
                                <w:rPr>
                                  <w:rFonts w:ascii="Avenir Next LT Pro" w:hAnsi="Avenir Next LT Pro"/>
                                  <w:b/>
                                  <w:bCs/>
                                  <w:sz w:val="19"/>
                                  <w:szCs w:val="19"/>
                                  <w:lang w:val="en-GB"/>
                                </w:rPr>
                                <w:t>Our  climate ambition</w:t>
                              </w:r>
                            </w:sdtContent>
                          </w:sdt>
                          <w:r w:rsidR="00423140" w:rsidRPr="00682323">
                            <w:rPr>
                              <w:rFonts w:ascii="Avenir Next LT Pro" w:hAnsi="Avenir Next LT Pro"/>
                              <w:b/>
                              <w:bCs/>
                              <w:sz w:val="19"/>
                              <w:szCs w:val="19"/>
                              <w:lang w:val="en-GB" w:bidi="nl-NL"/>
                            </w:rPr>
                            <w:t xml:space="preserve"> </w:t>
                          </w:r>
                        </w:p>
                        <w:sdt>
                          <w:sdtPr>
                            <w:rPr>
                              <w:rFonts w:ascii="Avenir Next LT Pro" w:hAnsi="Avenir Next LT Pro"/>
                              <w:sz w:val="19"/>
                              <w:szCs w:val="19"/>
                            </w:rPr>
                            <w:id w:val="1693264600"/>
                            <w15:appearance w15:val="hidden"/>
                          </w:sdtPr>
                          <w:sdtEndPr>
                            <w:rPr>
                              <w:lang w:val="en-GB"/>
                            </w:rPr>
                          </w:sdtEndPr>
                          <w:sdtContent>
                            <w:p w14:paraId="1D0E7B50" w14:textId="0EA4147F" w:rsidR="00423140" w:rsidRPr="00682323" w:rsidRDefault="00423140" w:rsidP="00B35F1D">
                              <w:pPr>
                                <w:pStyle w:val="Beschrijvingvanonderwerp"/>
                                <w:spacing w:before="0" w:line="264" w:lineRule="auto"/>
                                <w:rPr>
                                  <w:rFonts w:ascii="Avenir Next LT Pro" w:hAnsi="Avenir Next LT Pro"/>
                                  <w:sz w:val="19"/>
                                  <w:szCs w:val="19"/>
                                  <w:lang w:val="en-GB"/>
                                </w:rPr>
                              </w:pPr>
                              <w:r w:rsidRPr="00682323">
                                <w:rPr>
                                  <w:rFonts w:ascii="Avenir Next LT Pro" w:hAnsi="Avenir Next LT Pro"/>
                                  <w:sz w:val="19"/>
                                  <w:szCs w:val="19"/>
                                  <w:lang w:val="en-GB"/>
                                </w:rPr>
                                <w:t>What GHG reduction measures will we implement?</w:t>
                              </w:r>
                            </w:p>
                            <w:p w14:paraId="32EF06CA" w14:textId="4F9D5ECA" w:rsidR="00423140" w:rsidRDefault="00CB1F78" w:rsidP="00B35F1D">
                              <w:pPr>
                                <w:pStyle w:val="Beschrijvingvanonderwerp"/>
                                <w:spacing w:before="0" w:line="264" w:lineRule="auto"/>
                                <w:rPr>
                                  <w:lang w:val="en-GB"/>
                                </w:rPr>
                              </w:pPr>
                            </w:p>
                          </w:sdtContent>
                        </w:sdt>
                        <w:p w14:paraId="01739E81" w14:textId="2B0B81AC" w:rsidR="00CB4ED1" w:rsidRPr="008201EB" w:rsidRDefault="00CB1F78" w:rsidP="00B35F1D">
                          <w:pPr>
                            <w:pStyle w:val="Beschrijvingvanonderwerp"/>
                            <w:spacing w:before="0" w:line="264" w:lineRule="auto"/>
                            <w:rPr>
                              <w:lang w:val="en-GB"/>
                            </w:rPr>
                          </w:pPr>
                        </w:p>
                      </w:sdtContent>
                    </w:sdt>
                  </w:txbxContent>
                </v:textbox>
              </v:shape>
            </w:pict>
          </mc:Fallback>
        </mc:AlternateContent>
      </w:r>
    </w:p>
    <w:p w14:paraId="5908E249" w14:textId="40229B5C" w:rsidR="007E6737" w:rsidRDefault="007E6737" w:rsidP="00BD558E">
      <w:pPr>
        <w:ind w:right="850"/>
        <w:jc w:val="right"/>
      </w:pPr>
      <w:r>
        <w:rPr>
          <w:noProof/>
        </w:rPr>
        <w:drawing>
          <wp:inline distT="0" distB="0" distL="0" distR="0" wp14:anchorId="499A49ED" wp14:editId="228B87BC">
            <wp:extent cx="5295884" cy="4210050"/>
            <wp:effectExtent l="0" t="0" r="635" b="0"/>
            <wp:docPr id="1" name="Afbeelding 1" descr="Afbeelding met plant, broccoli, groente, maaltij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lant, broccoli, groente, maaltijd&#10;&#10;Automatisch gegenereerde beschrijving"/>
                    <pic:cNvPicPr/>
                  </pic:nvPicPr>
                  <pic:blipFill>
                    <a:blip r:embed="rId8"/>
                    <a:stretch>
                      <a:fillRect/>
                    </a:stretch>
                  </pic:blipFill>
                  <pic:spPr>
                    <a:xfrm>
                      <a:off x="0" y="0"/>
                      <a:ext cx="5295884" cy="4210050"/>
                    </a:xfrm>
                    <a:prstGeom prst="rect">
                      <a:avLst/>
                    </a:prstGeom>
                  </pic:spPr>
                </pic:pic>
              </a:graphicData>
            </a:graphic>
          </wp:inline>
        </w:drawing>
      </w:r>
    </w:p>
    <w:p w14:paraId="1012A926" w14:textId="4D9AD7BE" w:rsidR="007E6737" w:rsidRDefault="00682323" w:rsidP="007E6737">
      <w:pPr>
        <w:ind w:right="-1417"/>
      </w:pPr>
      <w:r>
        <w:rPr>
          <w:noProof/>
        </w:rPr>
        <mc:AlternateContent>
          <mc:Choice Requires="wps">
            <w:drawing>
              <wp:anchor distT="45720" distB="45720" distL="114300" distR="114300" simplePos="0" relativeHeight="251665408" behindDoc="0" locked="0" layoutInCell="1" allowOverlap="1" wp14:anchorId="7634DB01" wp14:editId="2A8E5D89">
                <wp:simplePos x="0" y="0"/>
                <wp:positionH relativeFrom="page">
                  <wp:posOffset>517525</wp:posOffset>
                </wp:positionH>
                <wp:positionV relativeFrom="paragraph">
                  <wp:posOffset>89535</wp:posOffset>
                </wp:positionV>
                <wp:extent cx="6534150" cy="2736000"/>
                <wp:effectExtent l="0" t="0" r="19050" b="2667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736000"/>
                        </a:xfrm>
                        <a:prstGeom prst="rect">
                          <a:avLst/>
                        </a:prstGeom>
                        <a:solidFill>
                          <a:schemeClr val="bg2"/>
                        </a:solidFill>
                        <a:ln w="9525">
                          <a:solidFill>
                            <a:schemeClr val="bg1">
                              <a:lumMod val="50000"/>
                            </a:schemeClr>
                          </a:solidFill>
                          <a:prstDash val="sysDash"/>
                          <a:miter lim="800000"/>
                          <a:headEnd/>
                          <a:tailEnd/>
                        </a:ln>
                      </wps:spPr>
                      <wps:txbx>
                        <w:txbxContent>
                          <w:sdt>
                            <w:sdtPr>
                              <w:rPr>
                                <w:rFonts w:ascii="Avenir Next LT Pro" w:hAnsi="Avenir Next LT Pro"/>
                                <w:sz w:val="18"/>
                                <w:szCs w:val="18"/>
                              </w:rPr>
                              <w:id w:val="1571994488"/>
                              <w15:appearance w15:val="hidden"/>
                            </w:sdtPr>
                            <w:sdtEndPr>
                              <w:rPr>
                                <w:szCs w:val="20"/>
                                <w:lang w:val="en-GB"/>
                              </w:rPr>
                            </w:sdtEndPr>
                            <w:sdtContent>
                              <w:p w14:paraId="1C21FD12" w14:textId="432680CD" w:rsidR="00A75284" w:rsidRDefault="00A75284" w:rsidP="00A75284">
                                <w:pPr>
                                  <w:ind w:right="-1417"/>
                                  <w:rPr>
                                    <w:rFonts w:ascii="Century Gothic" w:hAnsi="Century Gothic"/>
                                    <w:b/>
                                    <w:bCs/>
                                    <w:sz w:val="36"/>
                                    <w:szCs w:val="36"/>
                                    <w:lang w:val="en-GB"/>
                                  </w:rPr>
                                </w:pPr>
                                <w:r w:rsidRPr="00BD558E">
                                  <w:rPr>
                                    <w:rFonts w:ascii="Century Gothic" w:hAnsi="Century Gothic"/>
                                    <w:b/>
                                    <w:bCs/>
                                    <w:sz w:val="36"/>
                                    <w:szCs w:val="36"/>
                                    <w:lang w:val="en-GB"/>
                                  </w:rPr>
                                  <w:t>Introduction</w:t>
                                </w:r>
                              </w:p>
                              <w:p w14:paraId="26D7BA61" w14:textId="77777777" w:rsidR="00365E9E" w:rsidRDefault="00CB1F78" w:rsidP="00365E9E">
                                <w:pPr>
                                  <w:pStyle w:val="Beschrijvingvanonderwerp"/>
                                  <w:spacing w:before="0"/>
                                  <w:jc w:val="left"/>
                                  <w:rPr>
                                    <w:rFonts w:ascii="Avenir Next LT Pro" w:hAnsi="Avenir Next LT Pro"/>
                                    <w:szCs w:val="20"/>
                                    <w:lang w:val="en-GB"/>
                                  </w:rPr>
                                </w:pPr>
                              </w:p>
                            </w:sdtContent>
                          </w:sdt>
                          <w:p w14:paraId="1B0973B7" w14:textId="19B744D1" w:rsidR="008475B2" w:rsidRPr="00497D5F" w:rsidRDefault="008475B2" w:rsidP="00365E9E">
                            <w:pPr>
                              <w:pStyle w:val="Beschrijvingvanonderwerp"/>
                              <w:spacing w:before="0"/>
                              <w:jc w:val="left"/>
                              <w:rPr>
                                <w:rFonts w:ascii="Avenir Next LT Pro" w:hAnsi="Avenir Next LT Pro"/>
                                <w:sz w:val="20"/>
                                <w:szCs w:val="22"/>
                                <w:lang w:val="en-GB"/>
                              </w:rPr>
                            </w:pPr>
                            <w:r w:rsidRPr="00497D5F">
                              <w:rPr>
                                <w:b/>
                                <w:bCs/>
                                <w:noProof/>
                                <w:sz w:val="20"/>
                                <w:szCs w:val="20"/>
                                <w:lang w:val="en-GB"/>
                              </w:rPr>
                              <w:t>Why is Corporate Social Responsibility (CSR) and innovation important in our sector?</w:t>
                            </w:r>
                          </w:p>
                          <w:p w14:paraId="49AE90EC" w14:textId="77777777" w:rsidR="008475B2" w:rsidRDefault="008475B2" w:rsidP="008475B2">
                            <w:pPr>
                              <w:rPr>
                                <w:rFonts w:eastAsia="Times New Roman" w:cstheme="minorHAnsi"/>
                                <w:lang w:val="en-GB" w:eastAsia="nl-BE"/>
                              </w:rPr>
                            </w:pPr>
                            <w:r w:rsidRPr="00497D5F">
                              <w:rPr>
                                <w:rFonts w:eastAsia="Times New Roman" w:cstheme="minorHAnsi"/>
                                <w:lang w:val="en-GB" w:eastAsia="nl-BE"/>
                              </w:rPr>
                              <w:t>It is well known that industry in general has a major impact on the environment. On the other hand, it has the greatest capacity to minimise its negative impact. Within the artificial turf industry, companies are mainly concerned with the perception of the synthetic turf product, as it is made of plastic. Corporate Social Responsibility (CSR) and sustainable innovation therefore plays an important role in the synthetic grass industry. A good CSR strategy can guide companies in innovating their operations and products to always make the most sustainable choices.</w:t>
                            </w:r>
                            <w:r w:rsidRPr="006D3A07">
                              <w:rPr>
                                <w:rFonts w:eastAsia="Times New Roman" w:cstheme="minorHAnsi"/>
                                <w:lang w:val="en-GB" w:eastAsia="nl-BE"/>
                              </w:rPr>
                              <w:t xml:space="preserve"> </w:t>
                            </w:r>
                          </w:p>
                          <w:p w14:paraId="1F6A4C4F" w14:textId="36E8CC22" w:rsidR="001B7E5E" w:rsidRPr="005862B1" w:rsidRDefault="00365E9E" w:rsidP="005862B1">
                            <w:pPr>
                              <w:rPr>
                                <w:rFonts w:eastAsia="Times New Roman" w:cstheme="minorHAnsi"/>
                                <w:lang w:val="en-GB" w:eastAsia="nl-BE"/>
                              </w:rPr>
                            </w:pPr>
                            <w:r>
                              <w:rPr>
                                <w:rFonts w:eastAsia="Times New Roman" w:cstheme="minorHAnsi"/>
                                <w:lang w:val="en-GB" w:eastAsia="nl-BE"/>
                              </w:rPr>
                              <w:t>By committing to the climate neutral certification, we can prove our dedication to reduce the footprint of our organisation as well as selected products.</w:t>
                            </w:r>
                            <w:r w:rsidR="00652099">
                              <w:rPr>
                                <w:rFonts w:eastAsia="Times New Roman" w:cstheme="minorHAnsi"/>
                                <w:lang w:val="en-GB" w:eastAsia="nl-BE"/>
                              </w:rPr>
                              <w:t xml:space="preserve"> </w:t>
                            </w:r>
                            <w:r w:rsidR="008475B2" w:rsidRPr="006D3A07">
                              <w:rPr>
                                <w:rFonts w:eastAsia="Times New Roman" w:cstheme="minorHAnsi"/>
                                <w:lang w:val="en-GB" w:eastAsia="nl-BE"/>
                              </w:rPr>
                              <w:t xml:space="preserve">We see </w:t>
                            </w:r>
                            <w:r w:rsidR="008475B2" w:rsidRPr="00652099">
                              <w:rPr>
                                <w:rFonts w:eastAsia="Times New Roman" w:cstheme="minorHAnsi"/>
                                <w:lang w:val="en-GB" w:eastAsia="nl-BE"/>
                              </w:rPr>
                              <w:t xml:space="preserve">that the future of synthetic turf is already very promising. The industry's commitment to sustainability and innovation focused on the EU Green Deal and the upcoming ECHA microplastic ban, will ultimately lead to better and more sustainable sports </w:t>
                            </w:r>
                            <w:r w:rsidR="00652099" w:rsidRPr="00652099">
                              <w:rPr>
                                <w:rFonts w:eastAsia="Times New Roman" w:cstheme="minorHAnsi"/>
                                <w:lang w:val="en-GB" w:eastAsia="nl-BE"/>
                              </w:rPr>
                              <w:t xml:space="preserve">and leisure </w:t>
                            </w:r>
                            <w:r w:rsidR="008475B2" w:rsidRPr="00652099">
                              <w:rPr>
                                <w:rFonts w:eastAsia="Times New Roman" w:cstheme="minorHAnsi"/>
                                <w:lang w:val="en-GB" w:eastAsia="nl-BE"/>
                              </w:rPr>
                              <w:t>facilities for the environment, players, and clubs.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4DB01" id="_x0000_s1028" type="#_x0000_t202" style="position:absolute;margin-left:40.75pt;margin-top:7.05pt;width:514.5pt;height:215.4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" fillcolor="#e7e6e6 [3214]" strokecolor="#7f7f7f [1612]">
                <v:stroke dashstyle="3 1"/>
                <v:textbox>
                  <w:txbxContent>
                    <w:sdt>
                      <w:sdtPr>
                        <w:rPr>
                          <w:rFonts w:ascii="Avenir Next LT Pro" w:hAnsi="Avenir Next LT Pro"/>
                          <w:sz w:val="18"/>
                          <w:szCs w:val="18"/>
                        </w:rPr>
                        <w:id w:val="1571994488"/>
                        <w15:appearance w15:val="hidden"/>
                      </w:sdtPr>
                      <w:sdtEndPr>
                        <w:rPr>
                          <w:szCs w:val="20"/>
                          <w:lang w:val="en-GB"/>
                        </w:rPr>
                      </w:sdtEndPr>
                      <w:sdtContent>
                        <w:p w14:paraId="1C21FD12" w14:textId="432680CD" w:rsidR="00A75284" w:rsidRDefault="00A75284" w:rsidP="00A75284">
                          <w:pPr>
                            <w:ind w:right="-1417"/>
                            <w:rPr>
                              <w:rFonts w:ascii="Century Gothic" w:hAnsi="Century Gothic"/>
                              <w:b/>
                              <w:bCs/>
                              <w:sz w:val="36"/>
                              <w:szCs w:val="36"/>
                              <w:lang w:val="en-GB"/>
                            </w:rPr>
                          </w:pPr>
                          <w:r w:rsidRPr="00BD558E">
                            <w:rPr>
                              <w:rFonts w:ascii="Century Gothic" w:hAnsi="Century Gothic"/>
                              <w:b/>
                              <w:bCs/>
                              <w:sz w:val="36"/>
                              <w:szCs w:val="36"/>
                              <w:lang w:val="en-GB"/>
                            </w:rPr>
                            <w:t>Introduction</w:t>
                          </w:r>
                        </w:p>
                        <w:p w14:paraId="26D7BA61" w14:textId="77777777" w:rsidR="00365E9E" w:rsidRDefault="00CB1F78" w:rsidP="00365E9E">
                          <w:pPr>
                            <w:pStyle w:val="Beschrijvingvanonderwerp"/>
                            <w:spacing w:before="0"/>
                            <w:jc w:val="left"/>
                            <w:rPr>
                              <w:rFonts w:ascii="Avenir Next LT Pro" w:hAnsi="Avenir Next LT Pro"/>
                              <w:szCs w:val="20"/>
                              <w:lang w:val="en-GB"/>
                            </w:rPr>
                          </w:pPr>
                        </w:p>
                      </w:sdtContent>
                    </w:sdt>
                    <w:p w14:paraId="1B0973B7" w14:textId="19B744D1" w:rsidR="008475B2" w:rsidRPr="00497D5F" w:rsidRDefault="008475B2" w:rsidP="00365E9E">
                      <w:pPr>
                        <w:pStyle w:val="Beschrijvingvanonderwerp"/>
                        <w:spacing w:before="0"/>
                        <w:jc w:val="left"/>
                        <w:rPr>
                          <w:rFonts w:ascii="Avenir Next LT Pro" w:hAnsi="Avenir Next LT Pro"/>
                          <w:sz w:val="20"/>
                          <w:szCs w:val="22"/>
                          <w:lang w:val="en-GB"/>
                        </w:rPr>
                      </w:pPr>
                      <w:r w:rsidRPr="00497D5F">
                        <w:rPr>
                          <w:b/>
                          <w:bCs/>
                          <w:noProof/>
                          <w:sz w:val="20"/>
                          <w:szCs w:val="20"/>
                          <w:lang w:val="en-GB"/>
                        </w:rPr>
                        <w:t>Why is Corporate Social Responsibility (CSR) and innovation important in our sector?</w:t>
                      </w:r>
                    </w:p>
                    <w:p w14:paraId="49AE90EC" w14:textId="77777777" w:rsidR="008475B2" w:rsidRDefault="008475B2" w:rsidP="008475B2">
                      <w:pPr>
                        <w:rPr>
                          <w:rFonts w:eastAsia="Times New Roman" w:cstheme="minorHAnsi"/>
                          <w:lang w:val="en-GB" w:eastAsia="nl-BE"/>
                        </w:rPr>
                      </w:pPr>
                      <w:r w:rsidRPr="00497D5F">
                        <w:rPr>
                          <w:rFonts w:eastAsia="Times New Roman" w:cstheme="minorHAnsi"/>
                          <w:lang w:val="en-GB" w:eastAsia="nl-BE"/>
                        </w:rPr>
                        <w:t>It is well known that industry in general has a major impact on the environment. On the other hand, it has the greatest capacity to minimise its negative impact. Within the artificial turf industry, companies are mainly concerned with the perception of the synthetic turf product, as it is made of plastic. Corporate Social Responsibility (CSR) and sustainable innovation therefore plays an important role in the synthetic grass industry. A good CSR strategy can guide companies in innovating their operations and products to always make the most sustainable choices.</w:t>
                      </w:r>
                      <w:r w:rsidRPr="006D3A07">
                        <w:rPr>
                          <w:rFonts w:eastAsia="Times New Roman" w:cstheme="minorHAnsi"/>
                          <w:lang w:val="en-GB" w:eastAsia="nl-BE"/>
                        </w:rPr>
                        <w:t xml:space="preserve"> </w:t>
                      </w:r>
                    </w:p>
                    <w:p w14:paraId="1F6A4C4F" w14:textId="36E8CC22" w:rsidR="001B7E5E" w:rsidRPr="005862B1" w:rsidRDefault="00365E9E" w:rsidP="005862B1">
                      <w:pPr>
                        <w:rPr>
                          <w:rFonts w:eastAsia="Times New Roman" w:cstheme="minorHAnsi"/>
                          <w:lang w:val="en-GB" w:eastAsia="nl-BE"/>
                        </w:rPr>
                      </w:pPr>
                      <w:r>
                        <w:rPr>
                          <w:rFonts w:eastAsia="Times New Roman" w:cstheme="minorHAnsi"/>
                          <w:lang w:val="en-GB" w:eastAsia="nl-BE"/>
                        </w:rPr>
                        <w:t>By committing to the climate neutral certification, we can prove our dedication to reduce the footprint of our organisation as well as selected products.</w:t>
                      </w:r>
                      <w:r w:rsidR="00652099">
                        <w:rPr>
                          <w:rFonts w:eastAsia="Times New Roman" w:cstheme="minorHAnsi"/>
                          <w:lang w:val="en-GB" w:eastAsia="nl-BE"/>
                        </w:rPr>
                        <w:t xml:space="preserve"> </w:t>
                      </w:r>
                      <w:r w:rsidR="008475B2" w:rsidRPr="006D3A07">
                        <w:rPr>
                          <w:rFonts w:eastAsia="Times New Roman" w:cstheme="minorHAnsi"/>
                          <w:lang w:val="en-GB" w:eastAsia="nl-BE"/>
                        </w:rPr>
                        <w:t xml:space="preserve">We see </w:t>
                      </w:r>
                      <w:r w:rsidR="008475B2" w:rsidRPr="00652099">
                        <w:rPr>
                          <w:rFonts w:eastAsia="Times New Roman" w:cstheme="minorHAnsi"/>
                          <w:lang w:val="en-GB" w:eastAsia="nl-BE"/>
                        </w:rPr>
                        <w:t xml:space="preserve">that the future of synthetic turf is already very promising. The industry's commitment to sustainability and innovation focused on the EU Green Deal and the upcoming ECHA microplastic ban, will ultimately lead to better and more sustainable sports </w:t>
                      </w:r>
                      <w:r w:rsidR="00652099" w:rsidRPr="00652099">
                        <w:rPr>
                          <w:rFonts w:eastAsia="Times New Roman" w:cstheme="minorHAnsi"/>
                          <w:lang w:val="en-GB" w:eastAsia="nl-BE"/>
                        </w:rPr>
                        <w:t xml:space="preserve">and leisure </w:t>
                      </w:r>
                      <w:r w:rsidR="008475B2" w:rsidRPr="00652099">
                        <w:rPr>
                          <w:rFonts w:eastAsia="Times New Roman" w:cstheme="minorHAnsi"/>
                          <w:lang w:val="en-GB" w:eastAsia="nl-BE"/>
                        </w:rPr>
                        <w:t>facilities for the environment, players, and clubs.</w:t>
                      </w:r>
                    </w:p>
                  </w:txbxContent>
                </v:textbox>
                <w10:wrap anchorx="page"/>
              </v:shape>
            </w:pict>
          </mc:Fallback>
        </mc:AlternateContent>
      </w:r>
    </w:p>
    <w:p w14:paraId="075F91F4" w14:textId="33EAB126" w:rsidR="00A675DB" w:rsidRDefault="00A675DB" w:rsidP="007E6737">
      <w:pPr>
        <w:ind w:right="-1417"/>
      </w:pPr>
    </w:p>
    <w:p w14:paraId="71A1852F" w14:textId="126BD5E5" w:rsidR="00976974" w:rsidRDefault="00976974" w:rsidP="007E6737">
      <w:pPr>
        <w:ind w:right="-1417"/>
        <w:rPr>
          <w:rFonts w:ascii="Century Gothic" w:hAnsi="Century Gothic"/>
          <w:b/>
          <w:bCs/>
          <w:sz w:val="36"/>
          <w:szCs w:val="36"/>
        </w:rPr>
      </w:pPr>
    </w:p>
    <w:p w14:paraId="18E7D0E0" w14:textId="4497AA83" w:rsidR="00976974" w:rsidRDefault="00976974" w:rsidP="007E6737">
      <w:pPr>
        <w:ind w:right="-1417"/>
        <w:rPr>
          <w:rFonts w:ascii="Century Gothic" w:hAnsi="Century Gothic"/>
          <w:b/>
          <w:bCs/>
          <w:sz w:val="36"/>
          <w:szCs w:val="36"/>
        </w:rPr>
      </w:pPr>
    </w:p>
    <w:p w14:paraId="4ACE7DFE" w14:textId="77777777" w:rsidR="00A75284" w:rsidRDefault="00A75284" w:rsidP="007E6737">
      <w:pPr>
        <w:ind w:right="-1417"/>
        <w:rPr>
          <w:rFonts w:ascii="Century Gothic" w:hAnsi="Century Gothic"/>
          <w:b/>
          <w:bCs/>
          <w:sz w:val="36"/>
          <w:szCs w:val="36"/>
        </w:rPr>
      </w:pPr>
    </w:p>
    <w:p w14:paraId="7AB5A839" w14:textId="77777777" w:rsidR="00A75284" w:rsidRDefault="00A75284" w:rsidP="007E6737">
      <w:pPr>
        <w:ind w:right="-1417"/>
        <w:rPr>
          <w:rFonts w:ascii="Century Gothic" w:hAnsi="Century Gothic"/>
          <w:b/>
          <w:bCs/>
          <w:sz w:val="36"/>
          <w:szCs w:val="36"/>
        </w:rPr>
      </w:pPr>
    </w:p>
    <w:p w14:paraId="72C8BF25" w14:textId="77777777" w:rsidR="00A75284" w:rsidRDefault="00A75284" w:rsidP="007E6737">
      <w:pPr>
        <w:ind w:right="-1417"/>
        <w:rPr>
          <w:rFonts w:ascii="Century Gothic" w:hAnsi="Century Gothic"/>
          <w:b/>
          <w:bCs/>
          <w:sz w:val="36"/>
          <w:szCs w:val="36"/>
        </w:rPr>
      </w:pPr>
    </w:p>
    <w:p w14:paraId="6B2CCDEA" w14:textId="461D8F67" w:rsidR="00A75284" w:rsidRDefault="00A140A2" w:rsidP="00A75284">
      <w:pPr>
        <w:ind w:right="-1417"/>
        <w:rPr>
          <w:rFonts w:ascii="Century Gothic" w:hAnsi="Century Gothic"/>
          <w:b/>
          <w:bCs/>
          <w:sz w:val="36"/>
          <w:szCs w:val="36"/>
        </w:rPr>
      </w:pPr>
      <w:r>
        <w:rPr>
          <w:noProof/>
        </w:rPr>
        <w:lastRenderedPageBreak/>
        <mc:AlternateContent>
          <mc:Choice Requires="wps">
            <w:drawing>
              <wp:anchor distT="45720" distB="45720" distL="114300" distR="114300" simplePos="0" relativeHeight="251671552" behindDoc="0" locked="0" layoutInCell="1" allowOverlap="1" wp14:anchorId="26E8848C" wp14:editId="3B624DDE">
                <wp:simplePos x="0" y="0"/>
                <wp:positionH relativeFrom="column">
                  <wp:posOffset>-382960</wp:posOffset>
                </wp:positionH>
                <wp:positionV relativeFrom="paragraph">
                  <wp:posOffset>-112616</wp:posOffset>
                </wp:positionV>
                <wp:extent cx="6504972" cy="5971430"/>
                <wp:effectExtent l="0" t="0" r="10160" b="10795"/>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972" cy="5971430"/>
                        </a:xfrm>
                        <a:prstGeom prst="rect">
                          <a:avLst/>
                        </a:prstGeom>
                        <a:solidFill>
                          <a:schemeClr val="bg2"/>
                        </a:solidFill>
                        <a:ln w="9525">
                          <a:solidFill>
                            <a:schemeClr val="bg1">
                              <a:lumMod val="50000"/>
                            </a:schemeClr>
                          </a:solidFill>
                          <a:prstDash val="sysDash"/>
                          <a:miter lim="800000"/>
                          <a:headEnd/>
                          <a:tailEnd/>
                        </a:ln>
                      </wps:spPr>
                      <wps:txbx>
                        <w:txbxContent>
                          <w:sdt>
                            <w:sdtPr>
                              <w:rPr>
                                <w:rFonts w:ascii="Avenir Next LT Pro" w:hAnsi="Avenir Next LT Pro"/>
                              </w:rPr>
                              <w:id w:val="-1276095299"/>
                              <w15:appearance w15:val="hidden"/>
                            </w:sdtPr>
                            <w:sdtEndPr/>
                            <w:sdtContent>
                              <w:p w14:paraId="1015613E" w14:textId="084D4F03" w:rsidR="00802B65" w:rsidRPr="00315A8F" w:rsidRDefault="00802B65" w:rsidP="00802B65">
                                <w:pPr>
                                  <w:pStyle w:val="Beschrijvingvanonderwerp"/>
                                  <w:jc w:val="left"/>
                                  <w:rPr>
                                    <w:rFonts w:ascii="Century Gothic" w:hAnsi="Century Gothic"/>
                                    <w:b/>
                                    <w:bCs/>
                                    <w:sz w:val="36"/>
                                    <w:szCs w:val="36"/>
                                    <w:lang w:val="en-GB"/>
                                  </w:rPr>
                                </w:pPr>
                                <w:r w:rsidRPr="00315A8F">
                                  <w:rPr>
                                    <w:rFonts w:ascii="Century Gothic" w:hAnsi="Century Gothic"/>
                                    <w:b/>
                                    <w:bCs/>
                                    <w:sz w:val="36"/>
                                    <w:szCs w:val="36"/>
                                    <w:lang w:val="en-GB"/>
                                  </w:rPr>
                                  <w:t xml:space="preserve">Our </w:t>
                                </w:r>
                                <w:r>
                                  <w:rPr>
                                    <w:rFonts w:ascii="Century Gothic" w:hAnsi="Century Gothic"/>
                                    <w:b/>
                                    <w:bCs/>
                                    <w:sz w:val="36"/>
                                    <w:szCs w:val="36"/>
                                    <w:lang w:val="en-GB"/>
                                  </w:rPr>
                                  <w:t xml:space="preserve">sustainability </w:t>
                                </w:r>
                                <w:r w:rsidR="00F10CFC">
                                  <w:rPr>
                                    <w:rFonts w:ascii="Century Gothic" w:hAnsi="Century Gothic"/>
                                    <w:b/>
                                    <w:bCs/>
                                    <w:sz w:val="36"/>
                                    <w:szCs w:val="36"/>
                                    <w:lang w:val="en-GB"/>
                                  </w:rPr>
                                  <w:t>activities</w:t>
                                </w:r>
                              </w:p>
                            </w:sdtContent>
                          </w:sdt>
                          <w:p w14:paraId="0D020A68" w14:textId="6AD2C6BB" w:rsidR="00497D5F" w:rsidRPr="005862B1" w:rsidRDefault="00497D5F" w:rsidP="005862B1">
                            <w:pPr>
                              <w:rPr>
                                <w:color w:val="00B050"/>
                                <w:lang w:val="en-GB"/>
                              </w:rPr>
                            </w:pPr>
                            <w:r w:rsidRPr="00102842">
                              <w:rPr>
                                <w:lang w:val="en-GB"/>
                              </w:rPr>
                              <w:t xml:space="preserve">Sports &amp; Leisure Group aspires to maintain and further expand its leading position in the artificial turf industry. Our goal is to set the course for the sustainable development of synthetic turf systems. </w:t>
                            </w:r>
                            <w:r w:rsidR="0029413D" w:rsidRPr="0029413D">
                              <w:rPr>
                                <w:lang w:val="en-GB"/>
                              </w:rPr>
                              <w:t xml:space="preserve">We </w:t>
                            </w:r>
                            <w:r w:rsidR="009A475A" w:rsidRPr="0029413D">
                              <w:rPr>
                                <w:lang w:val="en-GB"/>
                              </w:rPr>
                              <w:t xml:space="preserve">integrate human rights, consumer interests and social, ethical and environmental issues into our operations and core strategy. </w:t>
                            </w:r>
                          </w:p>
                          <w:p w14:paraId="65DF5784" w14:textId="10F7BB46" w:rsidR="009A475A" w:rsidRPr="0029413D" w:rsidRDefault="009A475A" w:rsidP="009A475A">
                            <w:pPr>
                              <w:pStyle w:val="Beschrijvingvanonderwerp"/>
                              <w:jc w:val="left"/>
                              <w:rPr>
                                <w:sz w:val="20"/>
                                <w:szCs w:val="22"/>
                                <w:lang w:val="en-GB"/>
                              </w:rPr>
                            </w:pPr>
                            <w:r w:rsidRPr="0029413D">
                              <w:rPr>
                                <w:sz w:val="20"/>
                                <w:szCs w:val="22"/>
                                <w:lang w:val="en-GB"/>
                              </w:rPr>
                              <w:t xml:space="preserve">Since 2021, we have received annually the gold medal from </w:t>
                            </w:r>
                            <w:proofErr w:type="spellStart"/>
                            <w:r w:rsidRPr="0029413D">
                              <w:rPr>
                                <w:sz w:val="20"/>
                                <w:szCs w:val="22"/>
                                <w:lang w:val="en-GB"/>
                              </w:rPr>
                              <w:t>EcoVadis</w:t>
                            </w:r>
                            <w:proofErr w:type="spellEnd"/>
                            <w:r w:rsidRPr="0029413D">
                              <w:rPr>
                                <w:sz w:val="20"/>
                                <w:szCs w:val="22"/>
                                <w:lang w:val="en-GB"/>
                              </w:rPr>
                              <w:t xml:space="preserve">. This is an assessment platform that evaluates companies based on their sustainability management system. The result placed the sustainability efforts of Sports &amp; Leisure </w:t>
                            </w:r>
                            <w:r w:rsidRPr="005862B1">
                              <w:rPr>
                                <w:sz w:val="20"/>
                                <w:szCs w:val="22"/>
                                <w:lang w:val="en-GB"/>
                              </w:rPr>
                              <w:t>Group in the top 3% of all</w:t>
                            </w:r>
                            <w:r w:rsidRPr="0029413D">
                              <w:rPr>
                                <w:sz w:val="20"/>
                                <w:szCs w:val="22"/>
                                <w:lang w:val="en-GB"/>
                              </w:rPr>
                              <w:t xml:space="preserve"> businesses in the sector. For this reason, they awarded us with a gold medal. </w:t>
                            </w:r>
                          </w:p>
                          <w:p w14:paraId="01B21560" w14:textId="77777777" w:rsidR="00875326" w:rsidRDefault="00875326" w:rsidP="009A475A">
                            <w:pPr>
                              <w:pStyle w:val="Beschrijvingvanonderwerp"/>
                              <w:jc w:val="left"/>
                              <w:rPr>
                                <w:sz w:val="20"/>
                                <w:szCs w:val="22"/>
                                <w:lang w:val="en-GB"/>
                              </w:rPr>
                            </w:pPr>
                            <w:r w:rsidRPr="00875326">
                              <w:rPr>
                                <w:sz w:val="20"/>
                                <w:szCs w:val="22"/>
                                <w:lang w:val="en-GB"/>
                              </w:rPr>
                              <w:t xml:space="preserve">We conduct our business in an appropriate and ethical manner. We are committed to the ten principles of the UN Global Compact in the areas of human rights, labour, the environment, and anti-corruption. </w:t>
                            </w:r>
                          </w:p>
                          <w:p w14:paraId="62D43416" w14:textId="15C4F3DE" w:rsidR="00875326" w:rsidRPr="00E32CB3" w:rsidRDefault="00875326" w:rsidP="00875326">
                            <w:pPr>
                              <w:rPr>
                                <w:rFonts w:cstheme="minorHAnsi"/>
                                <w:lang w:val="en-GB"/>
                              </w:rPr>
                            </w:pPr>
                            <w:r w:rsidRPr="006D3A07">
                              <w:rPr>
                                <w:rFonts w:cstheme="minorHAnsi"/>
                                <w:lang w:val="en-GB"/>
                              </w:rPr>
                              <w:t xml:space="preserve">In addition, we are committed to ensuring that our employees have a safe and healthy work environment where they can have </w:t>
                            </w:r>
                            <w:r w:rsidRPr="00875326">
                              <w:rPr>
                                <w:rFonts w:cstheme="minorHAnsi"/>
                                <w:lang w:val="en-GB"/>
                              </w:rPr>
                              <w:t>the opportunity for personal development</w:t>
                            </w:r>
                            <w:r w:rsidR="00C25AFB">
                              <w:rPr>
                                <w:rFonts w:cstheme="minorHAnsi"/>
                                <w:lang w:val="en-GB"/>
                              </w:rPr>
                              <w:t xml:space="preserve">. </w:t>
                            </w:r>
                            <w:r w:rsidRPr="00875326">
                              <w:rPr>
                                <w:rFonts w:cstheme="minorHAnsi"/>
                                <w:lang w:val="en-GB"/>
                              </w:rPr>
                              <w:t>This is done through training and learning on the job with a work buddy. We also have a social programme where we (re)integrate people into a job in</w:t>
                            </w:r>
                            <w:r w:rsidRPr="006D3A07">
                              <w:rPr>
                                <w:rFonts w:cstheme="minorHAnsi"/>
                                <w:lang w:val="en-GB"/>
                              </w:rPr>
                              <w:t xml:space="preserve"> the textile sector.</w:t>
                            </w:r>
                            <w:r>
                              <w:rPr>
                                <w:rFonts w:cstheme="minorHAnsi"/>
                                <w:lang w:val="en-GB"/>
                              </w:rPr>
                              <w:t xml:space="preserve"> </w:t>
                            </w:r>
                            <w:r w:rsidRPr="00E32CB3">
                              <w:rPr>
                                <w:rFonts w:cstheme="minorHAnsi"/>
                                <w:lang w:val="en-GB"/>
                              </w:rPr>
                              <w:t xml:space="preserve">In </w:t>
                            </w:r>
                            <w:r>
                              <w:rPr>
                                <w:rFonts w:cstheme="minorHAnsi"/>
                                <w:lang w:val="en-GB"/>
                              </w:rPr>
                              <w:t>T</w:t>
                            </w:r>
                            <w:r w:rsidRPr="00E32CB3">
                              <w:rPr>
                                <w:rFonts w:cstheme="minorHAnsi"/>
                                <w:lang w:val="en-GB"/>
                              </w:rPr>
                              <w:t xml:space="preserve">he </w:t>
                            </w:r>
                            <w:r>
                              <w:rPr>
                                <w:rFonts w:cstheme="minorHAnsi"/>
                                <w:lang w:val="en-GB"/>
                              </w:rPr>
                              <w:t>N</w:t>
                            </w:r>
                            <w:r w:rsidRPr="00E32CB3">
                              <w:rPr>
                                <w:rFonts w:cstheme="minorHAnsi"/>
                                <w:lang w:val="en-GB"/>
                              </w:rPr>
                              <w:t>etherlands, we also work with municipalities to employ local people to generate social return.</w:t>
                            </w:r>
                            <w:r>
                              <w:rPr>
                                <w:rFonts w:cstheme="minorHAnsi"/>
                                <w:lang w:val="en-GB"/>
                              </w:rPr>
                              <w:t xml:space="preserve"> For our efforts we </w:t>
                            </w:r>
                            <w:r w:rsidRPr="006D3A07">
                              <w:rPr>
                                <w:rFonts w:cstheme="minorHAnsi"/>
                                <w:lang w:val="en-GB"/>
                              </w:rPr>
                              <w:t>received PSO certificate for social entrepreneurship in the Netherlands.</w:t>
                            </w:r>
                            <w:r w:rsidR="00C25AFB">
                              <w:rPr>
                                <w:rFonts w:cstheme="minorHAnsi"/>
                                <w:lang w:val="en-GB"/>
                              </w:rPr>
                              <w:t xml:space="preserve"> </w:t>
                            </w:r>
                            <w:r w:rsidR="00C25AFB" w:rsidRPr="00875326">
                              <w:rPr>
                                <w:rFonts w:cstheme="minorHAnsi"/>
                                <w:lang w:val="en-GB"/>
                              </w:rPr>
                              <w:t xml:space="preserve">. </w:t>
                            </w:r>
                            <w:r w:rsidR="00C25AFB">
                              <w:rPr>
                                <w:rFonts w:cstheme="minorHAnsi"/>
                                <w:lang w:val="en-GB"/>
                              </w:rPr>
                              <w:t>We have a phase 2 audit planned for ISO 45001 (occupational health and safety).</w:t>
                            </w:r>
                          </w:p>
                          <w:p w14:paraId="3F6E34D5" w14:textId="6519FE89" w:rsidR="0029413D" w:rsidRDefault="0029413D" w:rsidP="0029413D">
                            <w:pPr>
                              <w:rPr>
                                <w:rFonts w:cstheme="minorHAnsi"/>
                                <w:lang w:val="en-GB"/>
                              </w:rPr>
                            </w:pPr>
                            <w:r w:rsidRPr="006D3A07">
                              <w:rPr>
                                <w:rFonts w:cstheme="minorHAnsi"/>
                                <w:lang w:val="en-GB"/>
                              </w:rPr>
                              <w:t xml:space="preserve">Our vision is to develop synthetic turf systems that </w:t>
                            </w:r>
                            <w:r w:rsidRPr="0029413D">
                              <w:rPr>
                                <w:rFonts w:cstheme="minorHAnsi"/>
                                <w:lang w:val="en-GB"/>
                              </w:rPr>
                              <w:t>are fully circular and water efficient.</w:t>
                            </w:r>
                            <w:r w:rsidRPr="006D3A07">
                              <w:rPr>
                                <w:rFonts w:cstheme="minorHAnsi"/>
                                <w:lang w:val="en-GB"/>
                              </w:rPr>
                              <w:t xml:space="preserve"> </w:t>
                            </w:r>
                            <w:r>
                              <w:rPr>
                                <w:rFonts w:cstheme="minorHAnsi"/>
                                <w:lang w:val="en-GB"/>
                              </w:rPr>
                              <w:t xml:space="preserve">We developed Infinitum, a latex and polyurethane free backing that is fully recyclable in closed loop. </w:t>
                            </w:r>
                            <w:r w:rsidR="003D295D">
                              <w:rPr>
                                <w:rFonts w:cstheme="minorHAnsi"/>
                                <w:lang w:val="en-GB"/>
                              </w:rPr>
                              <w:t>At the end of 2024</w:t>
                            </w:r>
                            <w:r w:rsidR="00594A7C">
                              <w:rPr>
                                <w:rFonts w:cstheme="minorHAnsi"/>
                                <w:lang w:val="en-GB"/>
                              </w:rPr>
                              <w:t xml:space="preserve">, we also developed a patented Looppile shockpad made of </w:t>
                            </w:r>
                            <w:r w:rsidR="00B834E2">
                              <w:rPr>
                                <w:rFonts w:cstheme="minorHAnsi"/>
                                <w:lang w:val="en-GB"/>
                              </w:rPr>
                              <w:t xml:space="preserve">polyolefin, called Domo Pulse. </w:t>
                            </w:r>
                            <w:r w:rsidR="003D295D">
                              <w:rPr>
                                <w:rFonts w:cstheme="minorHAnsi"/>
                                <w:lang w:val="en-GB"/>
                              </w:rPr>
                              <w:t xml:space="preserve">The end goal is to use recycled yarn and carpet to extrude recycled yarn and produce these shockpads. </w:t>
                            </w:r>
                          </w:p>
                          <w:p w14:paraId="79E1A8D5" w14:textId="02775447" w:rsidR="005862B1" w:rsidRDefault="0029413D" w:rsidP="0029413D">
                            <w:pPr>
                              <w:rPr>
                                <w:rFonts w:cstheme="minorHAnsi"/>
                                <w:lang w:val="en-GB"/>
                              </w:rPr>
                            </w:pPr>
                            <w:r>
                              <w:rPr>
                                <w:rFonts w:cstheme="minorHAnsi"/>
                                <w:lang w:val="en-GB"/>
                              </w:rPr>
                              <w:t xml:space="preserve">In </w:t>
                            </w:r>
                            <w:r w:rsidRPr="0029413D">
                              <w:rPr>
                                <w:rFonts w:cstheme="minorHAnsi"/>
                                <w:lang w:val="en-GB"/>
                              </w:rPr>
                              <w:t xml:space="preserve">addition, all our artificial grass products are at least recyclable. To put this in practice, </w:t>
                            </w:r>
                            <w:r>
                              <w:rPr>
                                <w:rFonts w:cstheme="minorHAnsi"/>
                                <w:lang w:val="en-GB"/>
                              </w:rPr>
                              <w:t>we are</w:t>
                            </w:r>
                            <w:r w:rsidRPr="0029413D">
                              <w:rPr>
                                <w:rFonts w:cstheme="minorHAnsi"/>
                                <w:lang w:val="en-GB"/>
                              </w:rPr>
                              <w:t xml:space="preserve"> shareholder of the recycling company GBN Artificial Grass Recycling. This is a company based in the Netherlands that recycles old artificial turf systems in a clean, safe, and circular way.</w:t>
                            </w:r>
                            <w:r w:rsidR="005862B1">
                              <w:rPr>
                                <w:rFonts w:cstheme="minorHAnsi"/>
                                <w:lang w:val="en-GB"/>
                              </w:rPr>
                              <w:br/>
                            </w:r>
                            <w:r>
                              <w:rPr>
                                <w:rFonts w:cstheme="minorHAnsi"/>
                                <w:lang w:val="en-GB"/>
                              </w:rPr>
                              <w:br/>
                            </w:r>
                            <w:r w:rsidR="005862B1" w:rsidRPr="005862B1">
                              <w:rPr>
                                <w:rFonts w:cstheme="minorHAnsi"/>
                                <w:lang w:val="en-GB"/>
                              </w:rPr>
                              <w:t>As the ECHA Microplastic ban lies a restriction on complete artificial grass systems, we logically need to apply product innovations. We do this with natural performance infill, non-infill solutions and yarn technology that keeps infill better in place. In this way we manage to be ECHA complaint.</w:t>
                            </w:r>
                          </w:p>
                          <w:p w14:paraId="62C13248" w14:textId="6A2DC58C" w:rsidR="00A360E9" w:rsidRDefault="00A360E9" w:rsidP="0029413D">
                            <w:pPr>
                              <w:rPr>
                                <w:rFonts w:cstheme="minorHAnsi"/>
                                <w:lang w:val="en-GB"/>
                              </w:rPr>
                            </w:pPr>
                            <w:r>
                              <w:rPr>
                                <w:rFonts w:cstheme="minorHAnsi"/>
                                <w:lang w:val="en-GB"/>
                              </w:rPr>
                              <w:t xml:space="preserve">In 2023, we’ve implemented solar panels and green electricity in our production. </w:t>
                            </w:r>
                            <w:r w:rsidR="003D295D">
                              <w:rPr>
                                <w:rFonts w:cstheme="minorHAnsi"/>
                                <w:lang w:val="en-GB"/>
                              </w:rPr>
                              <w:t>In 2024, we introduced the heat recuperation system. We use heat from the oven that is dispersed throughout the factory.</w:t>
                            </w:r>
                          </w:p>
                          <w:p w14:paraId="130204FD" w14:textId="55BE4B6A" w:rsidR="00087EC3" w:rsidRDefault="00087EC3" w:rsidP="0029413D">
                            <w:pPr>
                              <w:rPr>
                                <w:rFonts w:cstheme="minorHAnsi"/>
                                <w:lang w:val="en-GB"/>
                              </w:rPr>
                            </w:pPr>
                            <w:r>
                              <w:rPr>
                                <w:rFonts w:cstheme="minorHAnsi"/>
                                <w:lang w:val="en-GB"/>
                              </w:rPr>
                              <w:t xml:space="preserve">We </w:t>
                            </w:r>
                            <w:r w:rsidR="003D295D">
                              <w:rPr>
                                <w:rFonts w:cstheme="minorHAnsi"/>
                                <w:lang w:val="en-GB"/>
                              </w:rPr>
                              <w:t xml:space="preserve">use </w:t>
                            </w:r>
                            <w:r>
                              <w:rPr>
                                <w:rFonts w:cstheme="minorHAnsi"/>
                                <w:lang w:val="en-GB"/>
                              </w:rPr>
                              <w:t>post-consumer recycled material in our products certified according ISCC Plus.</w:t>
                            </w:r>
                            <w:r w:rsidR="004F1884">
                              <w:rPr>
                                <w:rFonts w:cstheme="minorHAnsi"/>
                                <w:lang w:val="en-GB"/>
                              </w:rPr>
                              <w:t xml:space="preserve"> For carbon reduction we’ve also started Climate Neutral certification</w:t>
                            </w:r>
                            <w:r w:rsidR="00CB1F78">
                              <w:rPr>
                                <w:rFonts w:cstheme="minorHAnsi"/>
                                <w:lang w:val="en-GB"/>
                              </w:rPr>
                              <w:t xml:space="preserve"> in 2023</w:t>
                            </w:r>
                            <w:r w:rsidR="004F1884">
                              <w:rPr>
                                <w:rFonts w:cstheme="minorHAnsi"/>
                                <w:lang w:val="en-GB"/>
                              </w:rPr>
                              <w:t xml:space="preserve"> and achieved CO2 Performance La</w:t>
                            </w:r>
                            <w:r w:rsidR="00E33120">
                              <w:rPr>
                                <w:rFonts w:cstheme="minorHAnsi"/>
                                <w:lang w:val="en-GB"/>
                              </w:rPr>
                              <w:t xml:space="preserve">dder </w:t>
                            </w:r>
                            <w:r w:rsidR="003D295D">
                              <w:rPr>
                                <w:rFonts w:cstheme="minorHAnsi"/>
                                <w:lang w:val="en-GB"/>
                              </w:rPr>
                              <w:t>5</w:t>
                            </w:r>
                            <w:r w:rsidR="00E33120">
                              <w:rPr>
                                <w:rFonts w:cstheme="minorHAnsi"/>
                                <w:lang w:val="en-GB"/>
                              </w:rPr>
                              <w:t xml:space="preserve"> for the Netherlands</w:t>
                            </w:r>
                            <w:r w:rsidR="00CB1F78">
                              <w:rPr>
                                <w:rFonts w:cstheme="minorHAnsi"/>
                                <w:lang w:val="en-GB"/>
                              </w:rPr>
                              <w:t xml:space="preserve"> in 2025</w:t>
                            </w:r>
                            <w:r w:rsidR="004A1EBA">
                              <w:rPr>
                                <w:rFonts w:cstheme="minorHAnsi"/>
                                <w:lang w:val="en-GB"/>
                              </w:rPr>
                              <w:t>.</w:t>
                            </w:r>
                          </w:p>
                          <w:p w14:paraId="5B061816" w14:textId="77777777" w:rsidR="00A360E9" w:rsidRPr="0029413D" w:rsidRDefault="00A360E9" w:rsidP="0029413D">
                            <w:pPr>
                              <w:rPr>
                                <w:rFonts w:cstheme="minorHAnsi"/>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8848C" id="_x0000_s1029" type="#_x0000_t202" style="position:absolute;margin-left:-30.15pt;margin-top:-8.85pt;width:512.2pt;height:470.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" fillcolor="#e7e6e6 [3214]" strokecolor="#7f7f7f [1612]">
                <v:stroke dashstyle="3 1"/>
                <v:textbox>
                  <w:txbxContent>
                    <w:sdt>
                      <w:sdtPr>
                        <w:rPr>
                          <w:rFonts w:ascii="Avenir Next LT Pro" w:hAnsi="Avenir Next LT Pro"/>
                        </w:rPr>
                        <w:id w:val="-1276095299"/>
                        <w15:appearance w15:val="hidden"/>
                      </w:sdtPr>
                      <w:sdtEndPr/>
                      <w:sdtContent>
                        <w:p w14:paraId="1015613E" w14:textId="084D4F03" w:rsidR="00802B65" w:rsidRPr="00315A8F" w:rsidRDefault="00802B65" w:rsidP="00802B65">
                          <w:pPr>
                            <w:pStyle w:val="Beschrijvingvanonderwerp"/>
                            <w:jc w:val="left"/>
                            <w:rPr>
                              <w:rFonts w:ascii="Century Gothic" w:hAnsi="Century Gothic"/>
                              <w:b/>
                              <w:bCs/>
                              <w:sz w:val="36"/>
                              <w:szCs w:val="36"/>
                              <w:lang w:val="en-GB"/>
                            </w:rPr>
                          </w:pPr>
                          <w:r w:rsidRPr="00315A8F">
                            <w:rPr>
                              <w:rFonts w:ascii="Century Gothic" w:hAnsi="Century Gothic"/>
                              <w:b/>
                              <w:bCs/>
                              <w:sz w:val="36"/>
                              <w:szCs w:val="36"/>
                              <w:lang w:val="en-GB"/>
                            </w:rPr>
                            <w:t xml:space="preserve">Our </w:t>
                          </w:r>
                          <w:r>
                            <w:rPr>
                              <w:rFonts w:ascii="Century Gothic" w:hAnsi="Century Gothic"/>
                              <w:b/>
                              <w:bCs/>
                              <w:sz w:val="36"/>
                              <w:szCs w:val="36"/>
                              <w:lang w:val="en-GB"/>
                            </w:rPr>
                            <w:t xml:space="preserve">sustainability </w:t>
                          </w:r>
                          <w:r w:rsidR="00F10CFC">
                            <w:rPr>
                              <w:rFonts w:ascii="Century Gothic" w:hAnsi="Century Gothic"/>
                              <w:b/>
                              <w:bCs/>
                              <w:sz w:val="36"/>
                              <w:szCs w:val="36"/>
                              <w:lang w:val="en-GB"/>
                            </w:rPr>
                            <w:t>activities</w:t>
                          </w:r>
                        </w:p>
                      </w:sdtContent>
                    </w:sdt>
                    <w:p w14:paraId="0D020A68" w14:textId="6AD2C6BB" w:rsidR="00497D5F" w:rsidRPr="005862B1" w:rsidRDefault="00497D5F" w:rsidP="005862B1">
                      <w:pPr>
                        <w:rPr>
                          <w:color w:val="00B050"/>
                          <w:lang w:val="en-GB"/>
                        </w:rPr>
                      </w:pPr>
                      <w:r w:rsidRPr="00102842">
                        <w:rPr>
                          <w:lang w:val="en-GB"/>
                        </w:rPr>
                        <w:t xml:space="preserve">Sports &amp; Leisure Group aspires to maintain and further expand its leading position in the artificial turf industry. Our goal is to set the course for the sustainable development of synthetic turf systems. </w:t>
                      </w:r>
                      <w:r w:rsidR="0029413D" w:rsidRPr="0029413D">
                        <w:rPr>
                          <w:lang w:val="en-GB"/>
                        </w:rPr>
                        <w:t xml:space="preserve">We </w:t>
                      </w:r>
                      <w:r w:rsidR="009A475A" w:rsidRPr="0029413D">
                        <w:rPr>
                          <w:lang w:val="en-GB"/>
                        </w:rPr>
                        <w:t xml:space="preserve">integrate human rights, consumer interests and social, ethical and environmental issues into our operations and core strategy. </w:t>
                      </w:r>
                    </w:p>
                    <w:p w14:paraId="65DF5784" w14:textId="10F7BB46" w:rsidR="009A475A" w:rsidRPr="0029413D" w:rsidRDefault="009A475A" w:rsidP="009A475A">
                      <w:pPr>
                        <w:pStyle w:val="Beschrijvingvanonderwerp"/>
                        <w:jc w:val="left"/>
                        <w:rPr>
                          <w:sz w:val="20"/>
                          <w:szCs w:val="22"/>
                          <w:lang w:val="en-GB"/>
                        </w:rPr>
                      </w:pPr>
                      <w:r w:rsidRPr="0029413D">
                        <w:rPr>
                          <w:sz w:val="20"/>
                          <w:szCs w:val="22"/>
                          <w:lang w:val="en-GB"/>
                        </w:rPr>
                        <w:t xml:space="preserve">Since 2021, we have received annually the gold medal from </w:t>
                      </w:r>
                      <w:proofErr w:type="spellStart"/>
                      <w:r w:rsidRPr="0029413D">
                        <w:rPr>
                          <w:sz w:val="20"/>
                          <w:szCs w:val="22"/>
                          <w:lang w:val="en-GB"/>
                        </w:rPr>
                        <w:t>EcoVadis</w:t>
                      </w:r>
                      <w:proofErr w:type="spellEnd"/>
                      <w:r w:rsidRPr="0029413D">
                        <w:rPr>
                          <w:sz w:val="20"/>
                          <w:szCs w:val="22"/>
                          <w:lang w:val="en-GB"/>
                        </w:rPr>
                        <w:t xml:space="preserve">. This is an assessment platform that evaluates companies based on their sustainability management system. The result placed the sustainability efforts of Sports &amp; Leisure </w:t>
                      </w:r>
                      <w:r w:rsidRPr="005862B1">
                        <w:rPr>
                          <w:sz w:val="20"/>
                          <w:szCs w:val="22"/>
                          <w:lang w:val="en-GB"/>
                        </w:rPr>
                        <w:t>Group in the top 3% of all</w:t>
                      </w:r>
                      <w:r w:rsidRPr="0029413D">
                        <w:rPr>
                          <w:sz w:val="20"/>
                          <w:szCs w:val="22"/>
                          <w:lang w:val="en-GB"/>
                        </w:rPr>
                        <w:t xml:space="preserve"> businesses in the sector. For this reason, they awarded us with a gold medal. </w:t>
                      </w:r>
                    </w:p>
                    <w:p w14:paraId="01B21560" w14:textId="77777777" w:rsidR="00875326" w:rsidRDefault="00875326" w:rsidP="009A475A">
                      <w:pPr>
                        <w:pStyle w:val="Beschrijvingvanonderwerp"/>
                        <w:jc w:val="left"/>
                        <w:rPr>
                          <w:sz w:val="20"/>
                          <w:szCs w:val="22"/>
                          <w:lang w:val="en-GB"/>
                        </w:rPr>
                      </w:pPr>
                      <w:r w:rsidRPr="00875326">
                        <w:rPr>
                          <w:sz w:val="20"/>
                          <w:szCs w:val="22"/>
                          <w:lang w:val="en-GB"/>
                        </w:rPr>
                        <w:t xml:space="preserve">We conduct our business in an appropriate and ethical manner. We are committed to the ten principles of the UN Global Compact in the areas of human rights, labour, the environment, and anti-corruption. </w:t>
                      </w:r>
                    </w:p>
                    <w:p w14:paraId="62D43416" w14:textId="15C4F3DE" w:rsidR="00875326" w:rsidRPr="00E32CB3" w:rsidRDefault="00875326" w:rsidP="00875326">
                      <w:pPr>
                        <w:rPr>
                          <w:rFonts w:cstheme="minorHAnsi"/>
                          <w:lang w:val="en-GB"/>
                        </w:rPr>
                      </w:pPr>
                      <w:r w:rsidRPr="006D3A07">
                        <w:rPr>
                          <w:rFonts w:cstheme="minorHAnsi"/>
                          <w:lang w:val="en-GB"/>
                        </w:rPr>
                        <w:t xml:space="preserve">In addition, we are committed to ensuring that our employees have a safe and healthy work environment where they can have </w:t>
                      </w:r>
                      <w:r w:rsidRPr="00875326">
                        <w:rPr>
                          <w:rFonts w:cstheme="minorHAnsi"/>
                          <w:lang w:val="en-GB"/>
                        </w:rPr>
                        <w:t>the opportunity for personal development</w:t>
                      </w:r>
                      <w:r w:rsidR="00C25AFB">
                        <w:rPr>
                          <w:rFonts w:cstheme="minorHAnsi"/>
                          <w:lang w:val="en-GB"/>
                        </w:rPr>
                        <w:t xml:space="preserve">. </w:t>
                      </w:r>
                      <w:r w:rsidRPr="00875326">
                        <w:rPr>
                          <w:rFonts w:cstheme="minorHAnsi"/>
                          <w:lang w:val="en-GB"/>
                        </w:rPr>
                        <w:t>This is done through training and learning on the job with a work buddy. We also have a social programme where we (re)integrate people into a job in</w:t>
                      </w:r>
                      <w:r w:rsidRPr="006D3A07">
                        <w:rPr>
                          <w:rFonts w:cstheme="minorHAnsi"/>
                          <w:lang w:val="en-GB"/>
                        </w:rPr>
                        <w:t xml:space="preserve"> the textile sector.</w:t>
                      </w:r>
                      <w:r>
                        <w:rPr>
                          <w:rFonts w:cstheme="minorHAnsi"/>
                          <w:lang w:val="en-GB"/>
                        </w:rPr>
                        <w:t xml:space="preserve"> </w:t>
                      </w:r>
                      <w:r w:rsidRPr="00E32CB3">
                        <w:rPr>
                          <w:rFonts w:cstheme="minorHAnsi"/>
                          <w:lang w:val="en-GB"/>
                        </w:rPr>
                        <w:t xml:space="preserve">In </w:t>
                      </w:r>
                      <w:r>
                        <w:rPr>
                          <w:rFonts w:cstheme="minorHAnsi"/>
                          <w:lang w:val="en-GB"/>
                        </w:rPr>
                        <w:t>T</w:t>
                      </w:r>
                      <w:r w:rsidRPr="00E32CB3">
                        <w:rPr>
                          <w:rFonts w:cstheme="minorHAnsi"/>
                          <w:lang w:val="en-GB"/>
                        </w:rPr>
                        <w:t xml:space="preserve">he </w:t>
                      </w:r>
                      <w:r>
                        <w:rPr>
                          <w:rFonts w:cstheme="minorHAnsi"/>
                          <w:lang w:val="en-GB"/>
                        </w:rPr>
                        <w:t>N</w:t>
                      </w:r>
                      <w:r w:rsidRPr="00E32CB3">
                        <w:rPr>
                          <w:rFonts w:cstheme="minorHAnsi"/>
                          <w:lang w:val="en-GB"/>
                        </w:rPr>
                        <w:t>etherlands, we also work with municipalities to employ local people to generate social return.</w:t>
                      </w:r>
                      <w:r>
                        <w:rPr>
                          <w:rFonts w:cstheme="minorHAnsi"/>
                          <w:lang w:val="en-GB"/>
                        </w:rPr>
                        <w:t xml:space="preserve"> For our efforts we </w:t>
                      </w:r>
                      <w:r w:rsidRPr="006D3A07">
                        <w:rPr>
                          <w:rFonts w:cstheme="minorHAnsi"/>
                          <w:lang w:val="en-GB"/>
                        </w:rPr>
                        <w:t>received PSO certificate for social entrepreneurship in the Netherlands.</w:t>
                      </w:r>
                      <w:r w:rsidR="00C25AFB">
                        <w:rPr>
                          <w:rFonts w:cstheme="minorHAnsi"/>
                          <w:lang w:val="en-GB"/>
                        </w:rPr>
                        <w:t xml:space="preserve"> </w:t>
                      </w:r>
                      <w:r w:rsidR="00C25AFB" w:rsidRPr="00875326">
                        <w:rPr>
                          <w:rFonts w:cstheme="minorHAnsi"/>
                          <w:lang w:val="en-GB"/>
                        </w:rPr>
                        <w:t xml:space="preserve">. </w:t>
                      </w:r>
                      <w:r w:rsidR="00C25AFB">
                        <w:rPr>
                          <w:rFonts w:cstheme="minorHAnsi"/>
                          <w:lang w:val="en-GB"/>
                        </w:rPr>
                        <w:t>We have a phase 2 audit planned for ISO 45001 (occupational health and safety).</w:t>
                      </w:r>
                    </w:p>
                    <w:p w14:paraId="3F6E34D5" w14:textId="6519FE89" w:rsidR="0029413D" w:rsidRDefault="0029413D" w:rsidP="0029413D">
                      <w:pPr>
                        <w:rPr>
                          <w:rFonts w:cstheme="minorHAnsi"/>
                          <w:lang w:val="en-GB"/>
                        </w:rPr>
                      </w:pPr>
                      <w:r w:rsidRPr="006D3A07">
                        <w:rPr>
                          <w:rFonts w:cstheme="minorHAnsi"/>
                          <w:lang w:val="en-GB"/>
                        </w:rPr>
                        <w:t xml:space="preserve">Our vision is to develop synthetic turf systems that </w:t>
                      </w:r>
                      <w:r w:rsidRPr="0029413D">
                        <w:rPr>
                          <w:rFonts w:cstheme="minorHAnsi"/>
                          <w:lang w:val="en-GB"/>
                        </w:rPr>
                        <w:t>are fully circular and water efficient.</w:t>
                      </w:r>
                      <w:r w:rsidRPr="006D3A07">
                        <w:rPr>
                          <w:rFonts w:cstheme="minorHAnsi"/>
                          <w:lang w:val="en-GB"/>
                        </w:rPr>
                        <w:t xml:space="preserve"> </w:t>
                      </w:r>
                      <w:r>
                        <w:rPr>
                          <w:rFonts w:cstheme="minorHAnsi"/>
                          <w:lang w:val="en-GB"/>
                        </w:rPr>
                        <w:t xml:space="preserve">We developed Infinitum, a latex and polyurethane free backing that is fully recyclable in closed loop. </w:t>
                      </w:r>
                      <w:r w:rsidR="003D295D">
                        <w:rPr>
                          <w:rFonts w:cstheme="minorHAnsi"/>
                          <w:lang w:val="en-GB"/>
                        </w:rPr>
                        <w:t>At the end of 2024</w:t>
                      </w:r>
                      <w:r w:rsidR="00594A7C">
                        <w:rPr>
                          <w:rFonts w:cstheme="minorHAnsi"/>
                          <w:lang w:val="en-GB"/>
                        </w:rPr>
                        <w:t xml:space="preserve">, we also developed a patented Looppile shockpad made of </w:t>
                      </w:r>
                      <w:r w:rsidR="00B834E2">
                        <w:rPr>
                          <w:rFonts w:cstheme="minorHAnsi"/>
                          <w:lang w:val="en-GB"/>
                        </w:rPr>
                        <w:t xml:space="preserve">polyolefin, called Domo Pulse. </w:t>
                      </w:r>
                      <w:r w:rsidR="003D295D">
                        <w:rPr>
                          <w:rFonts w:cstheme="minorHAnsi"/>
                          <w:lang w:val="en-GB"/>
                        </w:rPr>
                        <w:t xml:space="preserve">The end goal is to use recycled yarn and carpet to extrude recycled yarn and produce these shockpads. </w:t>
                      </w:r>
                    </w:p>
                    <w:p w14:paraId="79E1A8D5" w14:textId="02775447" w:rsidR="005862B1" w:rsidRDefault="0029413D" w:rsidP="0029413D">
                      <w:pPr>
                        <w:rPr>
                          <w:rFonts w:cstheme="minorHAnsi"/>
                          <w:lang w:val="en-GB"/>
                        </w:rPr>
                      </w:pPr>
                      <w:r>
                        <w:rPr>
                          <w:rFonts w:cstheme="minorHAnsi"/>
                          <w:lang w:val="en-GB"/>
                        </w:rPr>
                        <w:t xml:space="preserve">In </w:t>
                      </w:r>
                      <w:r w:rsidRPr="0029413D">
                        <w:rPr>
                          <w:rFonts w:cstheme="minorHAnsi"/>
                          <w:lang w:val="en-GB"/>
                        </w:rPr>
                        <w:t xml:space="preserve">addition, all our artificial grass products are at least recyclable. To put this in practice, </w:t>
                      </w:r>
                      <w:r>
                        <w:rPr>
                          <w:rFonts w:cstheme="minorHAnsi"/>
                          <w:lang w:val="en-GB"/>
                        </w:rPr>
                        <w:t>we are</w:t>
                      </w:r>
                      <w:r w:rsidRPr="0029413D">
                        <w:rPr>
                          <w:rFonts w:cstheme="minorHAnsi"/>
                          <w:lang w:val="en-GB"/>
                        </w:rPr>
                        <w:t xml:space="preserve"> shareholder of the recycling company GBN Artificial Grass Recycling. This is a company based in the Netherlands that recycles old artificial turf systems in a clean, safe, and circular way.</w:t>
                      </w:r>
                      <w:r w:rsidR="005862B1">
                        <w:rPr>
                          <w:rFonts w:cstheme="minorHAnsi"/>
                          <w:lang w:val="en-GB"/>
                        </w:rPr>
                        <w:br/>
                      </w:r>
                      <w:r>
                        <w:rPr>
                          <w:rFonts w:cstheme="minorHAnsi"/>
                          <w:lang w:val="en-GB"/>
                        </w:rPr>
                        <w:br/>
                      </w:r>
                      <w:r w:rsidR="005862B1" w:rsidRPr="005862B1">
                        <w:rPr>
                          <w:rFonts w:cstheme="minorHAnsi"/>
                          <w:lang w:val="en-GB"/>
                        </w:rPr>
                        <w:t>As the ECHA Microplastic ban lies a restriction on complete artificial grass systems, we logically need to apply product innovations. We do this with natural performance infill, non-infill solutions and yarn technology that keeps infill better in place. In this way we manage to be ECHA complaint.</w:t>
                      </w:r>
                    </w:p>
                    <w:p w14:paraId="62C13248" w14:textId="6A2DC58C" w:rsidR="00A360E9" w:rsidRDefault="00A360E9" w:rsidP="0029413D">
                      <w:pPr>
                        <w:rPr>
                          <w:rFonts w:cstheme="minorHAnsi"/>
                          <w:lang w:val="en-GB"/>
                        </w:rPr>
                      </w:pPr>
                      <w:r>
                        <w:rPr>
                          <w:rFonts w:cstheme="minorHAnsi"/>
                          <w:lang w:val="en-GB"/>
                        </w:rPr>
                        <w:t xml:space="preserve">In 2023, we’ve implemented solar panels and green electricity in our production. </w:t>
                      </w:r>
                      <w:r w:rsidR="003D295D">
                        <w:rPr>
                          <w:rFonts w:cstheme="minorHAnsi"/>
                          <w:lang w:val="en-GB"/>
                        </w:rPr>
                        <w:t>In 2024, we introduced the heat recuperation system. We use heat from the oven that is dispersed throughout the factory.</w:t>
                      </w:r>
                    </w:p>
                    <w:p w14:paraId="130204FD" w14:textId="55BE4B6A" w:rsidR="00087EC3" w:rsidRDefault="00087EC3" w:rsidP="0029413D">
                      <w:pPr>
                        <w:rPr>
                          <w:rFonts w:cstheme="minorHAnsi"/>
                          <w:lang w:val="en-GB"/>
                        </w:rPr>
                      </w:pPr>
                      <w:r>
                        <w:rPr>
                          <w:rFonts w:cstheme="minorHAnsi"/>
                          <w:lang w:val="en-GB"/>
                        </w:rPr>
                        <w:t xml:space="preserve">We </w:t>
                      </w:r>
                      <w:r w:rsidR="003D295D">
                        <w:rPr>
                          <w:rFonts w:cstheme="minorHAnsi"/>
                          <w:lang w:val="en-GB"/>
                        </w:rPr>
                        <w:t xml:space="preserve">use </w:t>
                      </w:r>
                      <w:r>
                        <w:rPr>
                          <w:rFonts w:cstheme="minorHAnsi"/>
                          <w:lang w:val="en-GB"/>
                        </w:rPr>
                        <w:t>post-consumer recycled material in our products certified according ISCC Plus.</w:t>
                      </w:r>
                      <w:r w:rsidR="004F1884">
                        <w:rPr>
                          <w:rFonts w:cstheme="minorHAnsi"/>
                          <w:lang w:val="en-GB"/>
                        </w:rPr>
                        <w:t xml:space="preserve"> For carbon reduction we’ve also started Climate Neutral certification</w:t>
                      </w:r>
                      <w:r w:rsidR="00CB1F78">
                        <w:rPr>
                          <w:rFonts w:cstheme="minorHAnsi"/>
                          <w:lang w:val="en-GB"/>
                        </w:rPr>
                        <w:t xml:space="preserve"> in 2023</w:t>
                      </w:r>
                      <w:r w:rsidR="004F1884">
                        <w:rPr>
                          <w:rFonts w:cstheme="minorHAnsi"/>
                          <w:lang w:val="en-GB"/>
                        </w:rPr>
                        <w:t xml:space="preserve"> and achieved CO2 Performance La</w:t>
                      </w:r>
                      <w:r w:rsidR="00E33120">
                        <w:rPr>
                          <w:rFonts w:cstheme="minorHAnsi"/>
                          <w:lang w:val="en-GB"/>
                        </w:rPr>
                        <w:t xml:space="preserve">dder </w:t>
                      </w:r>
                      <w:r w:rsidR="003D295D">
                        <w:rPr>
                          <w:rFonts w:cstheme="minorHAnsi"/>
                          <w:lang w:val="en-GB"/>
                        </w:rPr>
                        <w:t>5</w:t>
                      </w:r>
                      <w:r w:rsidR="00E33120">
                        <w:rPr>
                          <w:rFonts w:cstheme="minorHAnsi"/>
                          <w:lang w:val="en-GB"/>
                        </w:rPr>
                        <w:t xml:space="preserve"> for the Netherlands</w:t>
                      </w:r>
                      <w:r w:rsidR="00CB1F78">
                        <w:rPr>
                          <w:rFonts w:cstheme="minorHAnsi"/>
                          <w:lang w:val="en-GB"/>
                        </w:rPr>
                        <w:t xml:space="preserve"> in 2025</w:t>
                      </w:r>
                      <w:r w:rsidR="004A1EBA">
                        <w:rPr>
                          <w:rFonts w:cstheme="minorHAnsi"/>
                          <w:lang w:val="en-GB"/>
                        </w:rPr>
                        <w:t>.</w:t>
                      </w:r>
                    </w:p>
                    <w:p w14:paraId="5B061816" w14:textId="77777777" w:rsidR="00A360E9" w:rsidRPr="0029413D" w:rsidRDefault="00A360E9" w:rsidP="0029413D">
                      <w:pPr>
                        <w:rPr>
                          <w:rFonts w:cstheme="minorHAnsi"/>
                          <w:lang w:val="en-GB"/>
                        </w:rPr>
                      </w:pPr>
                    </w:p>
                  </w:txbxContent>
                </v:textbox>
              </v:shape>
            </w:pict>
          </mc:Fallback>
        </mc:AlternateContent>
      </w:r>
    </w:p>
    <w:p w14:paraId="30E468A5" w14:textId="63991147" w:rsidR="00A75284" w:rsidRDefault="00A75284" w:rsidP="00A75284">
      <w:pPr>
        <w:ind w:right="-1417"/>
        <w:rPr>
          <w:rFonts w:ascii="Century Gothic" w:hAnsi="Century Gothic"/>
          <w:b/>
          <w:bCs/>
          <w:sz w:val="36"/>
          <w:szCs w:val="36"/>
        </w:rPr>
      </w:pPr>
    </w:p>
    <w:p w14:paraId="458F454D" w14:textId="4B9186C4" w:rsidR="00A75284" w:rsidRDefault="00A75284" w:rsidP="00A75284">
      <w:pPr>
        <w:ind w:right="-1417"/>
        <w:rPr>
          <w:rFonts w:ascii="Century Gothic" w:hAnsi="Century Gothic"/>
          <w:b/>
          <w:bCs/>
          <w:sz w:val="36"/>
          <w:szCs w:val="36"/>
        </w:rPr>
      </w:pPr>
    </w:p>
    <w:p w14:paraId="24628021" w14:textId="4A20ECD7" w:rsidR="00A75284" w:rsidRDefault="00A75284" w:rsidP="00A75284">
      <w:pPr>
        <w:ind w:right="-1417"/>
        <w:rPr>
          <w:rFonts w:ascii="Century Gothic" w:hAnsi="Century Gothic"/>
          <w:b/>
          <w:bCs/>
          <w:sz w:val="36"/>
          <w:szCs w:val="36"/>
        </w:rPr>
      </w:pPr>
    </w:p>
    <w:p w14:paraId="6B78609F" w14:textId="12437732" w:rsidR="00A75284" w:rsidRPr="00FB07BC" w:rsidRDefault="004C7CDF" w:rsidP="007E6737">
      <w:pPr>
        <w:ind w:right="-1417"/>
        <w:rPr>
          <w:noProof/>
          <w:lang w:val="en-GB"/>
        </w:rPr>
      </w:pPr>
      <w:r w:rsidRPr="00FB07BC">
        <w:rPr>
          <w:noProof/>
          <w:lang w:val="en-GB"/>
        </w:rPr>
        <w:t xml:space="preserve"> </w:t>
      </w:r>
    </w:p>
    <w:p w14:paraId="58E2D7FD" w14:textId="77777777" w:rsidR="002A1B50" w:rsidRPr="00FB07BC" w:rsidRDefault="002A1B50" w:rsidP="007E6737">
      <w:pPr>
        <w:ind w:right="-1417"/>
        <w:rPr>
          <w:noProof/>
          <w:lang w:val="en-GB"/>
        </w:rPr>
      </w:pPr>
    </w:p>
    <w:p w14:paraId="172CACE4" w14:textId="77777777" w:rsidR="002A1B50" w:rsidRPr="00FB07BC" w:rsidRDefault="002A1B50" w:rsidP="007E6737">
      <w:pPr>
        <w:ind w:right="-1417"/>
        <w:rPr>
          <w:noProof/>
          <w:lang w:val="en-GB"/>
        </w:rPr>
      </w:pPr>
    </w:p>
    <w:p w14:paraId="75582382" w14:textId="77777777" w:rsidR="002A1B50" w:rsidRPr="00FB07BC" w:rsidRDefault="002A1B50" w:rsidP="007E6737">
      <w:pPr>
        <w:ind w:right="-1417"/>
        <w:rPr>
          <w:noProof/>
          <w:lang w:val="en-GB"/>
        </w:rPr>
      </w:pPr>
    </w:p>
    <w:p w14:paraId="17846B2A" w14:textId="77777777" w:rsidR="002A1B50" w:rsidRPr="00FB07BC" w:rsidRDefault="002A1B50" w:rsidP="007E6737">
      <w:pPr>
        <w:ind w:right="-1417"/>
        <w:rPr>
          <w:noProof/>
          <w:lang w:val="en-GB"/>
        </w:rPr>
      </w:pPr>
    </w:p>
    <w:p w14:paraId="52EDD921" w14:textId="77777777" w:rsidR="002A1B50" w:rsidRPr="00FB07BC" w:rsidRDefault="002A1B50" w:rsidP="007E6737">
      <w:pPr>
        <w:ind w:right="-1417"/>
        <w:rPr>
          <w:noProof/>
          <w:lang w:val="en-GB"/>
        </w:rPr>
      </w:pPr>
    </w:p>
    <w:p w14:paraId="3490F5F8" w14:textId="13003C92" w:rsidR="002A1B50" w:rsidRPr="00FB07BC" w:rsidRDefault="002A1B50" w:rsidP="007E6737">
      <w:pPr>
        <w:ind w:right="-1417"/>
        <w:rPr>
          <w:noProof/>
          <w:lang w:val="en-GB"/>
        </w:rPr>
      </w:pPr>
    </w:p>
    <w:p w14:paraId="7D68430A" w14:textId="3C81326C" w:rsidR="002A1B50" w:rsidRPr="00FB07BC" w:rsidRDefault="002A1B50" w:rsidP="007E6737">
      <w:pPr>
        <w:ind w:right="-1417"/>
        <w:rPr>
          <w:noProof/>
          <w:lang w:val="en-GB"/>
        </w:rPr>
      </w:pPr>
    </w:p>
    <w:p w14:paraId="0037A89B" w14:textId="083D8F51" w:rsidR="002A1B50" w:rsidRPr="00FB07BC" w:rsidRDefault="002A1B50" w:rsidP="007E6737">
      <w:pPr>
        <w:ind w:right="-1417"/>
        <w:rPr>
          <w:noProof/>
          <w:lang w:val="en-GB"/>
        </w:rPr>
      </w:pPr>
    </w:p>
    <w:p w14:paraId="6477B057" w14:textId="2A97D523" w:rsidR="002A1B50" w:rsidRPr="00FB07BC" w:rsidRDefault="002A1B50" w:rsidP="007E6737">
      <w:pPr>
        <w:ind w:right="-1417"/>
        <w:rPr>
          <w:noProof/>
          <w:lang w:val="en-GB"/>
        </w:rPr>
      </w:pPr>
    </w:p>
    <w:p w14:paraId="5EDD9782" w14:textId="21918B71" w:rsidR="002A1B50" w:rsidRPr="00FB07BC" w:rsidRDefault="002A1B50" w:rsidP="007E6737">
      <w:pPr>
        <w:ind w:right="-1417"/>
        <w:rPr>
          <w:noProof/>
          <w:lang w:val="en-GB"/>
        </w:rPr>
      </w:pPr>
    </w:p>
    <w:p w14:paraId="03A8A266" w14:textId="6D77F5F7" w:rsidR="002A1B50" w:rsidRPr="00FB07BC" w:rsidRDefault="002A1B50" w:rsidP="007E6737">
      <w:pPr>
        <w:ind w:right="-1417"/>
        <w:rPr>
          <w:noProof/>
          <w:lang w:val="en-GB"/>
        </w:rPr>
      </w:pPr>
    </w:p>
    <w:p w14:paraId="581F77CD" w14:textId="2856C6BC" w:rsidR="002A1B50" w:rsidRPr="00FB07BC" w:rsidRDefault="002A1B50" w:rsidP="007E6737">
      <w:pPr>
        <w:ind w:right="-1417"/>
        <w:rPr>
          <w:noProof/>
          <w:lang w:val="en-GB"/>
        </w:rPr>
      </w:pPr>
    </w:p>
    <w:p w14:paraId="297B2175" w14:textId="65DCBD68" w:rsidR="002A1B50" w:rsidRPr="00FB07BC" w:rsidRDefault="002A1B50" w:rsidP="007E6737">
      <w:pPr>
        <w:ind w:right="-1417"/>
        <w:rPr>
          <w:noProof/>
          <w:lang w:val="en-GB"/>
        </w:rPr>
      </w:pPr>
    </w:p>
    <w:p w14:paraId="0B137A2F" w14:textId="35C50066" w:rsidR="002A1B50" w:rsidRPr="00FB07BC" w:rsidRDefault="002A1B50" w:rsidP="007E6737">
      <w:pPr>
        <w:ind w:right="-1417"/>
        <w:rPr>
          <w:noProof/>
          <w:lang w:val="en-GB"/>
        </w:rPr>
      </w:pPr>
    </w:p>
    <w:p w14:paraId="7B85245F" w14:textId="1295E52D" w:rsidR="002A1B50" w:rsidRPr="00FB07BC" w:rsidRDefault="002A1B50" w:rsidP="007E6737">
      <w:pPr>
        <w:ind w:right="-1417"/>
        <w:rPr>
          <w:noProof/>
          <w:lang w:val="en-GB"/>
        </w:rPr>
      </w:pPr>
    </w:p>
    <w:p w14:paraId="1FFBA649" w14:textId="32438836" w:rsidR="002A1B50" w:rsidRPr="00FB07BC" w:rsidRDefault="002A1B50" w:rsidP="007E6737">
      <w:pPr>
        <w:ind w:right="-1417"/>
        <w:rPr>
          <w:noProof/>
          <w:lang w:val="en-GB"/>
        </w:rPr>
      </w:pPr>
    </w:p>
    <w:p w14:paraId="35FBEB5A" w14:textId="1F5137F0" w:rsidR="002A1B50" w:rsidRPr="00FB07BC" w:rsidRDefault="002A1B50" w:rsidP="007E6737">
      <w:pPr>
        <w:ind w:right="-1417"/>
        <w:rPr>
          <w:noProof/>
          <w:lang w:val="en-GB"/>
        </w:rPr>
      </w:pPr>
    </w:p>
    <w:p w14:paraId="0F204D32" w14:textId="4BE1B870" w:rsidR="002A1B50" w:rsidRPr="00FB07BC" w:rsidRDefault="00365E9E" w:rsidP="007E6737">
      <w:pPr>
        <w:ind w:right="-1417"/>
        <w:rPr>
          <w:noProof/>
          <w:lang w:val="en-GB"/>
        </w:rPr>
      </w:pPr>
      <w:r>
        <w:rPr>
          <w:noProof/>
        </w:rPr>
        <mc:AlternateContent>
          <mc:Choice Requires="wps">
            <w:drawing>
              <wp:anchor distT="45720" distB="45720" distL="114300" distR="114300" simplePos="0" relativeHeight="251669504" behindDoc="0" locked="0" layoutInCell="1" allowOverlap="1" wp14:anchorId="463DCF10" wp14:editId="0A4D9EF6">
                <wp:simplePos x="0" y="0"/>
                <wp:positionH relativeFrom="column">
                  <wp:posOffset>-382960</wp:posOffset>
                </wp:positionH>
                <wp:positionV relativeFrom="paragraph">
                  <wp:posOffset>92792</wp:posOffset>
                </wp:positionV>
                <wp:extent cx="6546850" cy="3079419"/>
                <wp:effectExtent l="0" t="0" r="25400" b="26035"/>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3079419"/>
                        </a:xfrm>
                        <a:prstGeom prst="rect">
                          <a:avLst/>
                        </a:prstGeom>
                        <a:solidFill>
                          <a:schemeClr val="bg2"/>
                        </a:solidFill>
                        <a:ln w="9525">
                          <a:solidFill>
                            <a:schemeClr val="bg1">
                              <a:lumMod val="50000"/>
                            </a:schemeClr>
                          </a:solidFill>
                          <a:prstDash val="sysDash"/>
                          <a:miter lim="800000"/>
                          <a:headEnd/>
                          <a:tailEnd/>
                        </a:ln>
                      </wps:spPr>
                      <wps:txbx>
                        <w:txbxContent>
                          <w:sdt>
                            <w:sdtPr>
                              <w:rPr>
                                <w:rFonts w:ascii="Avenir Next LT Pro" w:hAnsi="Avenir Next LT Pro"/>
                              </w:rPr>
                              <w:id w:val="-1465644554"/>
                              <w15:appearance w15:val="hidden"/>
                            </w:sdtPr>
                            <w:sdtEndPr>
                              <w:rPr>
                                <w:i/>
                                <w:iCs/>
                              </w:rPr>
                            </w:sdtEndPr>
                            <w:sdtContent>
                              <w:p w14:paraId="30BED6F7" w14:textId="6D2D106D" w:rsidR="006D4A81" w:rsidRDefault="006D4A81" w:rsidP="006D4A81">
                                <w:pPr>
                                  <w:pStyle w:val="Beschrijvingvanonderwerp"/>
                                  <w:jc w:val="left"/>
                                  <w:rPr>
                                    <w:rFonts w:ascii="Century Gothic" w:hAnsi="Century Gothic"/>
                                    <w:b/>
                                    <w:bCs/>
                                    <w:sz w:val="36"/>
                                    <w:szCs w:val="36"/>
                                    <w:lang w:val="en-GB"/>
                                  </w:rPr>
                                </w:pPr>
                                <w:r w:rsidRPr="006D4A81">
                                  <w:rPr>
                                    <w:rFonts w:ascii="Century Gothic" w:hAnsi="Century Gothic"/>
                                    <w:b/>
                                    <w:bCs/>
                                    <w:sz w:val="36"/>
                                    <w:szCs w:val="36"/>
                                    <w:lang w:val="en-GB"/>
                                  </w:rPr>
                                  <w:t xml:space="preserve">Our </w:t>
                                </w:r>
                                <w:r w:rsidR="0056495C">
                                  <w:rPr>
                                    <w:rFonts w:ascii="Century Gothic" w:hAnsi="Century Gothic"/>
                                    <w:b/>
                                    <w:bCs/>
                                    <w:sz w:val="36"/>
                                    <w:szCs w:val="36"/>
                                    <w:lang w:val="en-GB"/>
                                  </w:rPr>
                                  <w:t xml:space="preserve">GHG reduction </w:t>
                                </w:r>
                                <w:r w:rsidR="006D3633">
                                  <w:rPr>
                                    <w:rFonts w:ascii="Century Gothic" w:hAnsi="Century Gothic"/>
                                    <w:b/>
                                    <w:bCs/>
                                    <w:sz w:val="36"/>
                                    <w:szCs w:val="36"/>
                                    <w:lang w:val="en-GB"/>
                                  </w:rPr>
                                  <w:t>targets</w:t>
                                </w:r>
                              </w:p>
                              <w:p w14:paraId="5B6FC47D" w14:textId="2D6D75CF" w:rsidR="00F436FE" w:rsidRPr="006D4A81" w:rsidRDefault="00F436FE" w:rsidP="006D4A81">
                                <w:pPr>
                                  <w:pStyle w:val="Beschrijvingvanonderwerp"/>
                                  <w:jc w:val="left"/>
                                  <w:rPr>
                                    <w:rFonts w:ascii="Century Gothic" w:hAnsi="Century Gothic"/>
                                    <w:b/>
                                    <w:bCs/>
                                    <w:sz w:val="36"/>
                                    <w:szCs w:val="36"/>
                                    <w:lang w:val="en-GB"/>
                                  </w:rPr>
                                </w:pPr>
                                <w:r>
                                  <w:rPr>
                                    <w:rFonts w:ascii="Century Gothic" w:hAnsi="Century Gothic"/>
                                    <w:b/>
                                    <w:bCs/>
                                    <w:sz w:val="36"/>
                                    <w:szCs w:val="36"/>
                                    <w:lang w:val="en-GB"/>
                                  </w:rPr>
                                  <w:t xml:space="preserve">Organisation </w:t>
                                </w:r>
                                <w:r w:rsidRPr="00F436FE">
                                  <w:rPr>
                                    <w:rFonts w:ascii="Century Gothic" w:hAnsi="Century Gothic"/>
                                    <w:b/>
                                    <w:bCs/>
                                    <w:sz w:val="22"/>
                                    <w:szCs w:val="22"/>
                                    <w:lang w:val="en-GB"/>
                                  </w:rPr>
                                  <w:t>(including scope 1,2, business travel and employee commuting)</w:t>
                                </w:r>
                              </w:p>
                              <w:p w14:paraId="595014A3" w14:textId="037642BD" w:rsidR="006D3633" w:rsidRDefault="00F436FE" w:rsidP="00316903">
                                <w:pPr>
                                  <w:pStyle w:val="Beschrijvingvanonderwerp"/>
                                  <w:jc w:val="left"/>
                                  <w:rPr>
                                    <w:rFonts w:ascii="Century Gothic" w:hAnsi="Century Gothic"/>
                                    <w:b/>
                                    <w:bCs/>
                                    <w:color w:val="79B945"/>
                                    <w:sz w:val="52"/>
                                    <w:szCs w:val="52"/>
                                    <w:lang w:val="en-GB"/>
                                  </w:rPr>
                                </w:pPr>
                                <w:r>
                                  <w:rPr>
                                    <w:rFonts w:ascii="Century Gothic" w:hAnsi="Century Gothic"/>
                                    <w:b/>
                                    <w:bCs/>
                                    <w:color w:val="79B945"/>
                                    <w:sz w:val="52"/>
                                    <w:szCs w:val="52"/>
                                    <w:lang w:val="en-GB"/>
                                  </w:rPr>
                                  <w:t>40</w:t>
                                </w:r>
                                <w:r w:rsidR="006D4A81" w:rsidRPr="0056495C">
                                  <w:rPr>
                                    <w:rFonts w:ascii="Century Gothic" w:hAnsi="Century Gothic"/>
                                    <w:b/>
                                    <w:bCs/>
                                    <w:color w:val="79B945"/>
                                    <w:sz w:val="52"/>
                                    <w:szCs w:val="52"/>
                                    <w:lang w:val="en-GB"/>
                                  </w:rPr>
                                  <w:t xml:space="preserve"> %</w:t>
                                </w:r>
                                <w:r w:rsidR="006D4A81">
                                  <w:rPr>
                                    <w:rFonts w:ascii="Avenir Next LT Pro" w:hAnsi="Avenir Next LT Pro"/>
                                    <w:lang w:val="en-GB"/>
                                  </w:rPr>
                                  <w:t xml:space="preserve"> reduction by </w:t>
                                </w:r>
                                <w:r w:rsidR="006D3633" w:rsidRPr="0056495C">
                                  <w:rPr>
                                    <w:rFonts w:ascii="Century Gothic" w:hAnsi="Century Gothic"/>
                                    <w:b/>
                                    <w:bCs/>
                                    <w:color w:val="79B945"/>
                                    <w:sz w:val="52"/>
                                    <w:szCs w:val="52"/>
                                    <w:lang w:val="en-GB"/>
                                  </w:rPr>
                                  <w:t>2030</w:t>
                                </w:r>
                              </w:p>
                              <w:p w14:paraId="0C8B2418" w14:textId="33788379" w:rsidR="00365E9E" w:rsidRDefault="00365E9E" w:rsidP="00316903">
                                <w:pPr>
                                  <w:pStyle w:val="Beschrijvingvanonderwerp"/>
                                  <w:jc w:val="left"/>
                                  <w:rPr>
                                    <w:rFonts w:ascii="Century Gothic" w:hAnsi="Century Gothic"/>
                                    <w:b/>
                                    <w:bCs/>
                                    <w:color w:val="79B945"/>
                                    <w:sz w:val="52"/>
                                    <w:szCs w:val="52"/>
                                    <w:lang w:val="en-GB"/>
                                  </w:rPr>
                                </w:pPr>
                                <w:r>
                                  <w:rPr>
                                    <w:rFonts w:ascii="Century Gothic" w:hAnsi="Century Gothic"/>
                                    <w:b/>
                                    <w:bCs/>
                                    <w:color w:val="79B945"/>
                                    <w:sz w:val="52"/>
                                    <w:szCs w:val="52"/>
                                    <w:lang w:val="en-GB"/>
                                  </w:rPr>
                                  <w:t xml:space="preserve">Net-zero </w:t>
                                </w:r>
                                <w:r w:rsidRPr="00365E9E">
                                  <w:rPr>
                                    <w:rFonts w:ascii="Avenir Next LT Pro" w:hAnsi="Avenir Next LT Pro"/>
                                    <w:lang w:val="en-GB"/>
                                  </w:rPr>
                                  <w:t>by</w:t>
                                </w:r>
                                <w:r>
                                  <w:rPr>
                                    <w:rFonts w:ascii="Century Gothic" w:hAnsi="Century Gothic"/>
                                    <w:b/>
                                    <w:bCs/>
                                    <w:color w:val="79B945"/>
                                    <w:sz w:val="52"/>
                                    <w:szCs w:val="52"/>
                                    <w:lang w:val="en-GB"/>
                                  </w:rPr>
                                  <w:t xml:space="preserve"> 2050</w:t>
                                </w:r>
                              </w:p>
                              <w:p w14:paraId="7381F257" w14:textId="3EA45CC2" w:rsidR="00F436FE" w:rsidRPr="006D4A81" w:rsidRDefault="00F436FE" w:rsidP="00F436FE">
                                <w:pPr>
                                  <w:pStyle w:val="Beschrijvingvanonderwerp"/>
                                  <w:jc w:val="left"/>
                                  <w:rPr>
                                    <w:rFonts w:ascii="Century Gothic" w:hAnsi="Century Gothic"/>
                                    <w:b/>
                                    <w:bCs/>
                                    <w:sz w:val="36"/>
                                    <w:szCs w:val="36"/>
                                    <w:lang w:val="en-GB"/>
                                  </w:rPr>
                                </w:pPr>
                                <w:r>
                                  <w:rPr>
                                    <w:rFonts w:ascii="Century Gothic" w:hAnsi="Century Gothic"/>
                                    <w:b/>
                                    <w:bCs/>
                                    <w:sz w:val="36"/>
                                    <w:szCs w:val="36"/>
                                    <w:lang w:val="en-GB"/>
                                  </w:rPr>
                                  <w:t xml:space="preserve">Product </w:t>
                                </w:r>
                              </w:p>
                              <w:p w14:paraId="70A763F0" w14:textId="5CDF1200" w:rsidR="006D4A81" w:rsidRPr="00F436FE" w:rsidRDefault="00F436FE" w:rsidP="006D3633">
                                <w:pPr>
                                  <w:pStyle w:val="Beschrijvingvanonderwerp"/>
                                  <w:jc w:val="left"/>
                                  <w:rPr>
                                    <w:rFonts w:ascii="Century Gothic" w:hAnsi="Century Gothic"/>
                                    <w:b/>
                                    <w:bCs/>
                                    <w:color w:val="79B945"/>
                                    <w:sz w:val="52"/>
                                    <w:szCs w:val="52"/>
                                    <w:lang w:val="en-GB"/>
                                  </w:rPr>
                                </w:pPr>
                                <w:r>
                                  <w:rPr>
                                    <w:rFonts w:ascii="Century Gothic" w:hAnsi="Century Gothic"/>
                                    <w:b/>
                                    <w:bCs/>
                                    <w:color w:val="79B945"/>
                                    <w:sz w:val="52"/>
                                    <w:szCs w:val="52"/>
                                    <w:lang w:val="en-GB"/>
                                  </w:rPr>
                                  <w:t>25</w:t>
                                </w:r>
                                <w:r w:rsidRPr="0056495C">
                                  <w:rPr>
                                    <w:rFonts w:ascii="Century Gothic" w:hAnsi="Century Gothic"/>
                                    <w:b/>
                                    <w:bCs/>
                                    <w:color w:val="79B945"/>
                                    <w:sz w:val="52"/>
                                    <w:szCs w:val="52"/>
                                    <w:lang w:val="en-GB"/>
                                  </w:rPr>
                                  <w:t xml:space="preserve"> %</w:t>
                                </w:r>
                                <w:r>
                                  <w:rPr>
                                    <w:rFonts w:ascii="Avenir Next LT Pro" w:hAnsi="Avenir Next LT Pro"/>
                                    <w:lang w:val="en-GB"/>
                                  </w:rPr>
                                  <w:t xml:space="preserve"> reduction by </w:t>
                                </w:r>
                                <w:r w:rsidRPr="0056495C">
                                  <w:rPr>
                                    <w:rFonts w:ascii="Century Gothic" w:hAnsi="Century Gothic"/>
                                    <w:b/>
                                    <w:bCs/>
                                    <w:color w:val="79B945"/>
                                    <w:sz w:val="52"/>
                                    <w:szCs w:val="52"/>
                                    <w:lang w:val="en-GB"/>
                                  </w:rPr>
                                  <w:t>2030</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DCF10" id="_x0000_s1030" type="#_x0000_t202" style="position:absolute;margin-left:-30.15pt;margin-top:7.3pt;width:515.5pt;height:242.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" fillcolor="#e7e6e6 [3214]" strokecolor="#7f7f7f [1612]">
                <v:stroke dashstyle="3 1"/>
                <v:textbox>
                  <w:txbxContent>
                    <w:sdt>
                      <w:sdtPr>
                        <w:rPr>
                          <w:rFonts w:ascii="Avenir Next LT Pro" w:hAnsi="Avenir Next LT Pro"/>
                        </w:rPr>
                        <w:id w:val="-1465644554"/>
                        <w15:appearance w15:val="hidden"/>
                      </w:sdtPr>
                      <w:sdtEndPr>
                        <w:rPr>
                          <w:i/>
                          <w:iCs/>
                        </w:rPr>
                      </w:sdtEndPr>
                      <w:sdtContent>
                        <w:p w14:paraId="30BED6F7" w14:textId="6D2D106D" w:rsidR="006D4A81" w:rsidRDefault="006D4A81" w:rsidP="006D4A81">
                          <w:pPr>
                            <w:pStyle w:val="Beschrijvingvanonderwerp"/>
                            <w:jc w:val="left"/>
                            <w:rPr>
                              <w:rFonts w:ascii="Century Gothic" w:hAnsi="Century Gothic"/>
                              <w:b/>
                              <w:bCs/>
                              <w:sz w:val="36"/>
                              <w:szCs w:val="36"/>
                              <w:lang w:val="en-GB"/>
                            </w:rPr>
                          </w:pPr>
                          <w:r w:rsidRPr="006D4A81">
                            <w:rPr>
                              <w:rFonts w:ascii="Century Gothic" w:hAnsi="Century Gothic"/>
                              <w:b/>
                              <w:bCs/>
                              <w:sz w:val="36"/>
                              <w:szCs w:val="36"/>
                              <w:lang w:val="en-GB"/>
                            </w:rPr>
                            <w:t xml:space="preserve">Our </w:t>
                          </w:r>
                          <w:r w:rsidR="0056495C">
                            <w:rPr>
                              <w:rFonts w:ascii="Century Gothic" w:hAnsi="Century Gothic"/>
                              <w:b/>
                              <w:bCs/>
                              <w:sz w:val="36"/>
                              <w:szCs w:val="36"/>
                              <w:lang w:val="en-GB"/>
                            </w:rPr>
                            <w:t xml:space="preserve">GHG reduction </w:t>
                          </w:r>
                          <w:r w:rsidR="006D3633">
                            <w:rPr>
                              <w:rFonts w:ascii="Century Gothic" w:hAnsi="Century Gothic"/>
                              <w:b/>
                              <w:bCs/>
                              <w:sz w:val="36"/>
                              <w:szCs w:val="36"/>
                              <w:lang w:val="en-GB"/>
                            </w:rPr>
                            <w:t>targets</w:t>
                          </w:r>
                        </w:p>
                        <w:p w14:paraId="5B6FC47D" w14:textId="2D6D75CF" w:rsidR="00F436FE" w:rsidRPr="006D4A81" w:rsidRDefault="00F436FE" w:rsidP="006D4A81">
                          <w:pPr>
                            <w:pStyle w:val="Beschrijvingvanonderwerp"/>
                            <w:jc w:val="left"/>
                            <w:rPr>
                              <w:rFonts w:ascii="Century Gothic" w:hAnsi="Century Gothic"/>
                              <w:b/>
                              <w:bCs/>
                              <w:sz w:val="36"/>
                              <w:szCs w:val="36"/>
                              <w:lang w:val="en-GB"/>
                            </w:rPr>
                          </w:pPr>
                          <w:r>
                            <w:rPr>
                              <w:rFonts w:ascii="Century Gothic" w:hAnsi="Century Gothic"/>
                              <w:b/>
                              <w:bCs/>
                              <w:sz w:val="36"/>
                              <w:szCs w:val="36"/>
                              <w:lang w:val="en-GB"/>
                            </w:rPr>
                            <w:t xml:space="preserve">Organisation </w:t>
                          </w:r>
                          <w:r w:rsidRPr="00F436FE">
                            <w:rPr>
                              <w:rFonts w:ascii="Century Gothic" w:hAnsi="Century Gothic"/>
                              <w:b/>
                              <w:bCs/>
                              <w:sz w:val="22"/>
                              <w:szCs w:val="22"/>
                              <w:lang w:val="en-GB"/>
                            </w:rPr>
                            <w:t>(including scope 1,2, business travel and employee commuting)</w:t>
                          </w:r>
                        </w:p>
                        <w:p w14:paraId="595014A3" w14:textId="037642BD" w:rsidR="006D3633" w:rsidRDefault="00F436FE" w:rsidP="00316903">
                          <w:pPr>
                            <w:pStyle w:val="Beschrijvingvanonderwerp"/>
                            <w:jc w:val="left"/>
                            <w:rPr>
                              <w:rFonts w:ascii="Century Gothic" w:hAnsi="Century Gothic"/>
                              <w:b/>
                              <w:bCs/>
                              <w:color w:val="79B945"/>
                              <w:sz w:val="52"/>
                              <w:szCs w:val="52"/>
                              <w:lang w:val="en-GB"/>
                            </w:rPr>
                          </w:pPr>
                          <w:r>
                            <w:rPr>
                              <w:rFonts w:ascii="Century Gothic" w:hAnsi="Century Gothic"/>
                              <w:b/>
                              <w:bCs/>
                              <w:color w:val="79B945"/>
                              <w:sz w:val="52"/>
                              <w:szCs w:val="52"/>
                              <w:lang w:val="en-GB"/>
                            </w:rPr>
                            <w:t>40</w:t>
                          </w:r>
                          <w:r w:rsidR="006D4A81" w:rsidRPr="0056495C">
                            <w:rPr>
                              <w:rFonts w:ascii="Century Gothic" w:hAnsi="Century Gothic"/>
                              <w:b/>
                              <w:bCs/>
                              <w:color w:val="79B945"/>
                              <w:sz w:val="52"/>
                              <w:szCs w:val="52"/>
                              <w:lang w:val="en-GB"/>
                            </w:rPr>
                            <w:t xml:space="preserve"> %</w:t>
                          </w:r>
                          <w:r w:rsidR="006D4A81">
                            <w:rPr>
                              <w:rFonts w:ascii="Avenir Next LT Pro" w:hAnsi="Avenir Next LT Pro"/>
                              <w:lang w:val="en-GB"/>
                            </w:rPr>
                            <w:t xml:space="preserve"> reduction by </w:t>
                          </w:r>
                          <w:r w:rsidR="006D3633" w:rsidRPr="0056495C">
                            <w:rPr>
                              <w:rFonts w:ascii="Century Gothic" w:hAnsi="Century Gothic"/>
                              <w:b/>
                              <w:bCs/>
                              <w:color w:val="79B945"/>
                              <w:sz w:val="52"/>
                              <w:szCs w:val="52"/>
                              <w:lang w:val="en-GB"/>
                            </w:rPr>
                            <w:t>2030</w:t>
                          </w:r>
                        </w:p>
                        <w:p w14:paraId="0C8B2418" w14:textId="33788379" w:rsidR="00365E9E" w:rsidRDefault="00365E9E" w:rsidP="00316903">
                          <w:pPr>
                            <w:pStyle w:val="Beschrijvingvanonderwerp"/>
                            <w:jc w:val="left"/>
                            <w:rPr>
                              <w:rFonts w:ascii="Century Gothic" w:hAnsi="Century Gothic"/>
                              <w:b/>
                              <w:bCs/>
                              <w:color w:val="79B945"/>
                              <w:sz w:val="52"/>
                              <w:szCs w:val="52"/>
                              <w:lang w:val="en-GB"/>
                            </w:rPr>
                          </w:pPr>
                          <w:r>
                            <w:rPr>
                              <w:rFonts w:ascii="Century Gothic" w:hAnsi="Century Gothic"/>
                              <w:b/>
                              <w:bCs/>
                              <w:color w:val="79B945"/>
                              <w:sz w:val="52"/>
                              <w:szCs w:val="52"/>
                              <w:lang w:val="en-GB"/>
                            </w:rPr>
                            <w:t xml:space="preserve">Net-zero </w:t>
                          </w:r>
                          <w:r w:rsidRPr="00365E9E">
                            <w:rPr>
                              <w:rFonts w:ascii="Avenir Next LT Pro" w:hAnsi="Avenir Next LT Pro"/>
                              <w:lang w:val="en-GB"/>
                            </w:rPr>
                            <w:t>by</w:t>
                          </w:r>
                          <w:r>
                            <w:rPr>
                              <w:rFonts w:ascii="Century Gothic" w:hAnsi="Century Gothic"/>
                              <w:b/>
                              <w:bCs/>
                              <w:color w:val="79B945"/>
                              <w:sz w:val="52"/>
                              <w:szCs w:val="52"/>
                              <w:lang w:val="en-GB"/>
                            </w:rPr>
                            <w:t xml:space="preserve"> 2050</w:t>
                          </w:r>
                        </w:p>
                        <w:p w14:paraId="7381F257" w14:textId="3EA45CC2" w:rsidR="00F436FE" w:rsidRPr="006D4A81" w:rsidRDefault="00F436FE" w:rsidP="00F436FE">
                          <w:pPr>
                            <w:pStyle w:val="Beschrijvingvanonderwerp"/>
                            <w:jc w:val="left"/>
                            <w:rPr>
                              <w:rFonts w:ascii="Century Gothic" w:hAnsi="Century Gothic"/>
                              <w:b/>
                              <w:bCs/>
                              <w:sz w:val="36"/>
                              <w:szCs w:val="36"/>
                              <w:lang w:val="en-GB"/>
                            </w:rPr>
                          </w:pPr>
                          <w:r>
                            <w:rPr>
                              <w:rFonts w:ascii="Century Gothic" w:hAnsi="Century Gothic"/>
                              <w:b/>
                              <w:bCs/>
                              <w:sz w:val="36"/>
                              <w:szCs w:val="36"/>
                              <w:lang w:val="en-GB"/>
                            </w:rPr>
                            <w:t xml:space="preserve">Product </w:t>
                          </w:r>
                        </w:p>
                        <w:p w14:paraId="70A763F0" w14:textId="5CDF1200" w:rsidR="006D4A81" w:rsidRPr="00F436FE" w:rsidRDefault="00F436FE" w:rsidP="006D3633">
                          <w:pPr>
                            <w:pStyle w:val="Beschrijvingvanonderwerp"/>
                            <w:jc w:val="left"/>
                            <w:rPr>
                              <w:rFonts w:ascii="Century Gothic" w:hAnsi="Century Gothic"/>
                              <w:b/>
                              <w:bCs/>
                              <w:color w:val="79B945"/>
                              <w:sz w:val="52"/>
                              <w:szCs w:val="52"/>
                              <w:lang w:val="en-GB"/>
                            </w:rPr>
                          </w:pPr>
                          <w:r>
                            <w:rPr>
                              <w:rFonts w:ascii="Century Gothic" w:hAnsi="Century Gothic"/>
                              <w:b/>
                              <w:bCs/>
                              <w:color w:val="79B945"/>
                              <w:sz w:val="52"/>
                              <w:szCs w:val="52"/>
                              <w:lang w:val="en-GB"/>
                            </w:rPr>
                            <w:t>25</w:t>
                          </w:r>
                          <w:r w:rsidRPr="0056495C">
                            <w:rPr>
                              <w:rFonts w:ascii="Century Gothic" w:hAnsi="Century Gothic"/>
                              <w:b/>
                              <w:bCs/>
                              <w:color w:val="79B945"/>
                              <w:sz w:val="52"/>
                              <w:szCs w:val="52"/>
                              <w:lang w:val="en-GB"/>
                            </w:rPr>
                            <w:t xml:space="preserve"> %</w:t>
                          </w:r>
                          <w:r>
                            <w:rPr>
                              <w:rFonts w:ascii="Avenir Next LT Pro" w:hAnsi="Avenir Next LT Pro"/>
                              <w:lang w:val="en-GB"/>
                            </w:rPr>
                            <w:t xml:space="preserve"> reduction by </w:t>
                          </w:r>
                          <w:r w:rsidRPr="0056495C">
                            <w:rPr>
                              <w:rFonts w:ascii="Century Gothic" w:hAnsi="Century Gothic"/>
                              <w:b/>
                              <w:bCs/>
                              <w:color w:val="79B945"/>
                              <w:sz w:val="52"/>
                              <w:szCs w:val="52"/>
                              <w:lang w:val="en-GB"/>
                            </w:rPr>
                            <w:t>2030</w:t>
                          </w:r>
                        </w:p>
                      </w:sdtContent>
                    </w:sdt>
                  </w:txbxContent>
                </v:textbox>
              </v:shape>
            </w:pict>
          </mc:Fallback>
        </mc:AlternateContent>
      </w:r>
    </w:p>
    <w:p w14:paraId="203561E1" w14:textId="15F8C9E0" w:rsidR="002A1B50" w:rsidRPr="00FB07BC" w:rsidRDefault="002A1B50" w:rsidP="007E6737">
      <w:pPr>
        <w:ind w:right="-1417"/>
        <w:rPr>
          <w:noProof/>
          <w:lang w:val="en-GB"/>
        </w:rPr>
      </w:pPr>
    </w:p>
    <w:p w14:paraId="7006BB66" w14:textId="4159E198" w:rsidR="002A1B50" w:rsidRPr="00FB07BC" w:rsidRDefault="002A1B50" w:rsidP="007E6737">
      <w:pPr>
        <w:ind w:right="-1417"/>
        <w:rPr>
          <w:noProof/>
          <w:lang w:val="en-GB"/>
        </w:rPr>
      </w:pPr>
    </w:p>
    <w:p w14:paraId="1A2366CC" w14:textId="10E5685F" w:rsidR="002A1B50" w:rsidRPr="00FB07BC" w:rsidRDefault="002A1B50" w:rsidP="007E6737">
      <w:pPr>
        <w:ind w:right="-1417"/>
        <w:rPr>
          <w:noProof/>
          <w:lang w:val="en-GB"/>
        </w:rPr>
      </w:pPr>
    </w:p>
    <w:p w14:paraId="29E47FA3" w14:textId="5FA3DD6D" w:rsidR="002A1B50" w:rsidRPr="00FB07BC" w:rsidRDefault="002A1B50" w:rsidP="007E6737">
      <w:pPr>
        <w:ind w:right="-1417"/>
        <w:rPr>
          <w:noProof/>
          <w:lang w:val="en-GB"/>
        </w:rPr>
      </w:pPr>
    </w:p>
    <w:p w14:paraId="55F85C26" w14:textId="1D9A993F" w:rsidR="002A1B50" w:rsidRPr="00FB07BC" w:rsidRDefault="002A1B50" w:rsidP="007E6737">
      <w:pPr>
        <w:ind w:right="-1417"/>
        <w:rPr>
          <w:noProof/>
          <w:lang w:val="en-GB"/>
        </w:rPr>
      </w:pPr>
    </w:p>
    <w:p w14:paraId="301FF5BF" w14:textId="30E287F9" w:rsidR="002A1B50" w:rsidRPr="00FB07BC" w:rsidRDefault="002A1B50" w:rsidP="007E6737">
      <w:pPr>
        <w:ind w:right="-1417"/>
        <w:rPr>
          <w:noProof/>
          <w:lang w:val="en-GB"/>
        </w:rPr>
      </w:pPr>
    </w:p>
    <w:p w14:paraId="4A885219" w14:textId="77777777" w:rsidR="002A1B50" w:rsidRPr="00FB07BC" w:rsidRDefault="002A1B50" w:rsidP="007E6737">
      <w:pPr>
        <w:ind w:right="-1417"/>
        <w:rPr>
          <w:noProof/>
          <w:lang w:val="en-GB"/>
        </w:rPr>
      </w:pPr>
    </w:p>
    <w:p w14:paraId="407ED0B5" w14:textId="77777777" w:rsidR="002A1B50" w:rsidRPr="00FB07BC" w:rsidRDefault="002A1B50" w:rsidP="007E6737">
      <w:pPr>
        <w:ind w:right="-1417"/>
        <w:rPr>
          <w:noProof/>
          <w:lang w:val="en-GB"/>
        </w:rPr>
      </w:pPr>
    </w:p>
    <w:p w14:paraId="57B560F0" w14:textId="77777777" w:rsidR="002A1B50" w:rsidRPr="00FB07BC" w:rsidRDefault="002A1B50" w:rsidP="007E6737">
      <w:pPr>
        <w:ind w:right="-1417"/>
        <w:rPr>
          <w:noProof/>
          <w:lang w:val="en-GB"/>
        </w:rPr>
      </w:pPr>
    </w:p>
    <w:p w14:paraId="195C6C8B" w14:textId="77777777" w:rsidR="002A1B50" w:rsidRPr="00FB07BC" w:rsidRDefault="002A1B50" w:rsidP="007E6737">
      <w:pPr>
        <w:ind w:right="-1417"/>
        <w:rPr>
          <w:noProof/>
          <w:lang w:val="en-GB"/>
        </w:rPr>
      </w:pPr>
    </w:p>
    <w:p w14:paraId="2A357371" w14:textId="77777777" w:rsidR="002A1B50" w:rsidRPr="00FB07BC" w:rsidRDefault="002A1B50" w:rsidP="007E6737">
      <w:pPr>
        <w:ind w:right="-1417"/>
        <w:rPr>
          <w:noProof/>
          <w:lang w:val="en-GB"/>
        </w:rPr>
      </w:pPr>
    </w:p>
    <w:p w14:paraId="1130E65B" w14:textId="37235962" w:rsidR="009A50DD" w:rsidRDefault="002B19A4" w:rsidP="007E6737">
      <w:pPr>
        <w:ind w:right="-1417"/>
        <w:rPr>
          <w:rFonts w:ascii="Avenir Next LT Pro" w:hAnsi="Avenir Next LT Pro"/>
          <w:sz w:val="18"/>
          <w:szCs w:val="18"/>
          <w:lang w:val="en-GB"/>
        </w:rPr>
      </w:pPr>
      <w:r w:rsidRPr="009A50DD">
        <w:rPr>
          <w:rFonts w:ascii="Avenir Next LT Pro" w:hAnsi="Avenir Next LT Pro"/>
          <w:noProof/>
          <w:sz w:val="18"/>
          <w:szCs w:val="18"/>
          <w:lang w:val="en-GB"/>
        </w:rPr>
        <w:lastRenderedPageBreak/>
        <mc:AlternateContent>
          <mc:Choice Requires="wps">
            <w:drawing>
              <wp:anchor distT="45720" distB="45720" distL="114300" distR="114300" simplePos="0" relativeHeight="251674624" behindDoc="0" locked="0" layoutInCell="1" allowOverlap="1" wp14:anchorId="37E8CF3C" wp14:editId="5AEB69FA">
                <wp:simplePos x="0" y="0"/>
                <wp:positionH relativeFrom="page">
                  <wp:posOffset>571500</wp:posOffset>
                </wp:positionH>
                <wp:positionV relativeFrom="paragraph">
                  <wp:posOffset>6985</wp:posOffset>
                </wp:positionV>
                <wp:extent cx="6562579" cy="8412480"/>
                <wp:effectExtent l="0" t="0" r="10160" b="266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579" cy="8412480"/>
                        </a:xfrm>
                        <a:prstGeom prst="rect">
                          <a:avLst/>
                        </a:prstGeom>
                        <a:solidFill>
                          <a:schemeClr val="bg2"/>
                        </a:solidFill>
                        <a:ln w="9525">
                          <a:solidFill>
                            <a:schemeClr val="bg1">
                              <a:lumMod val="50000"/>
                            </a:schemeClr>
                          </a:solidFill>
                          <a:prstDash val="sysDash"/>
                          <a:miter lim="800000"/>
                          <a:headEnd/>
                          <a:tailEnd/>
                        </a:ln>
                      </wps:spPr>
                      <wps:txbx>
                        <w:txbxContent>
                          <w:sdt>
                            <w:sdtPr>
                              <w:rPr>
                                <w:rFonts w:ascii="Avenir Next LT Pro" w:hAnsi="Avenir Next LT Pro"/>
                              </w:rPr>
                              <w:id w:val="-456023797"/>
                              <w15:appearance w15:val="hidden"/>
                            </w:sdtPr>
                            <w:sdtEndPr/>
                            <w:sdtContent>
                              <w:p w14:paraId="28316EE9" w14:textId="7A231D5C" w:rsidR="002A1B50" w:rsidRPr="00315A8F" w:rsidRDefault="002A1B50" w:rsidP="002A1B50">
                                <w:pPr>
                                  <w:pStyle w:val="Beschrijvingvanonderwerp"/>
                                  <w:jc w:val="left"/>
                                  <w:rPr>
                                    <w:rFonts w:ascii="Century Gothic" w:hAnsi="Century Gothic"/>
                                    <w:b/>
                                    <w:bCs/>
                                    <w:sz w:val="36"/>
                                    <w:szCs w:val="36"/>
                                    <w:lang w:val="en-GB"/>
                                  </w:rPr>
                                </w:pPr>
                                <w:r w:rsidRPr="00315A8F">
                                  <w:rPr>
                                    <w:rFonts w:ascii="Century Gothic" w:hAnsi="Century Gothic"/>
                                    <w:b/>
                                    <w:bCs/>
                                    <w:sz w:val="36"/>
                                    <w:szCs w:val="36"/>
                                    <w:lang w:val="en-GB"/>
                                  </w:rPr>
                                  <w:t xml:space="preserve">Our </w:t>
                                </w:r>
                                <w:r>
                                  <w:rPr>
                                    <w:rFonts w:ascii="Century Gothic" w:hAnsi="Century Gothic"/>
                                    <w:b/>
                                    <w:bCs/>
                                    <w:sz w:val="36"/>
                                    <w:szCs w:val="36"/>
                                    <w:lang w:val="en-GB"/>
                                  </w:rPr>
                                  <w:t xml:space="preserve">climate </w:t>
                                </w:r>
                                <w:r w:rsidRPr="00315A8F">
                                  <w:rPr>
                                    <w:rFonts w:ascii="Century Gothic" w:hAnsi="Century Gothic"/>
                                    <w:b/>
                                    <w:bCs/>
                                    <w:sz w:val="36"/>
                                    <w:szCs w:val="36"/>
                                    <w:lang w:val="en-GB"/>
                                  </w:rPr>
                                  <w:t>ambition</w:t>
                                </w:r>
                                <w:r w:rsidR="0067304B">
                                  <w:rPr>
                                    <w:rFonts w:ascii="Century Gothic" w:hAnsi="Century Gothic"/>
                                    <w:b/>
                                    <w:bCs/>
                                    <w:sz w:val="36"/>
                                    <w:szCs w:val="36"/>
                                    <w:lang w:val="en-GB"/>
                                  </w:rPr>
                                  <w:t xml:space="preserve"> </w:t>
                                </w:r>
                                <w:r w:rsidR="0067304B" w:rsidRPr="00C044AB">
                                  <w:rPr>
                                    <w:rFonts w:ascii="Century Gothic" w:hAnsi="Century Gothic"/>
                                    <w:b/>
                                    <w:bCs/>
                                    <w:sz w:val="36"/>
                                    <w:szCs w:val="36"/>
                                    <w:lang w:val="en-GB"/>
                                  </w:rPr>
                                  <w:t>(</w:t>
                                </w:r>
                                <w:r w:rsidR="003D295D">
                                  <w:rPr>
                                    <w:rFonts w:ascii="Century Gothic" w:hAnsi="Century Gothic"/>
                                    <w:b/>
                                    <w:bCs/>
                                    <w:sz w:val="36"/>
                                    <w:szCs w:val="36"/>
                                    <w:lang w:val="en-GB"/>
                                  </w:rPr>
                                  <w:t>see reduction plan</w:t>
                                </w:r>
                                <w:r w:rsidR="0067304B" w:rsidRPr="00C044AB">
                                  <w:rPr>
                                    <w:rFonts w:ascii="Century Gothic" w:hAnsi="Century Gothic"/>
                                    <w:b/>
                                    <w:bCs/>
                                    <w:sz w:val="36"/>
                                    <w:szCs w:val="36"/>
                                    <w:lang w:val="en-GB"/>
                                  </w:rPr>
                                  <w:t>)</w:t>
                                </w:r>
                              </w:p>
                              <w:p w14:paraId="0B78A296" w14:textId="77777777" w:rsidR="002A1B50" w:rsidRPr="00F45A2F" w:rsidRDefault="002A1B50" w:rsidP="002A1B50">
                                <w:pPr>
                                  <w:pStyle w:val="Beschrijvingvanonderwerp"/>
                                  <w:jc w:val="left"/>
                                  <w:rPr>
                                    <w:rFonts w:ascii="Avenir Next LT Pro" w:hAnsi="Avenir Next LT Pro"/>
                                    <w:sz w:val="20"/>
                                    <w:szCs w:val="20"/>
                                    <w:lang w:val="en-GB"/>
                                  </w:rPr>
                                </w:pPr>
                                <w:r w:rsidRPr="00F45A2F">
                                  <w:rPr>
                                    <w:rFonts w:ascii="Avenir Next LT Pro" w:hAnsi="Avenir Next LT Pro"/>
                                    <w:sz w:val="20"/>
                                    <w:szCs w:val="20"/>
                                    <w:lang w:val="en-GB"/>
                                  </w:rPr>
                                  <w:t xml:space="preserve">To achieve above GHG reduction targets, we want to implement the following reduction measures: </w:t>
                                </w:r>
                              </w:p>
                              <w:p w14:paraId="2E0201FA" w14:textId="77777777" w:rsidR="002A1B50" w:rsidRPr="004C7CDF" w:rsidRDefault="002A1B50" w:rsidP="002A1B50">
                                <w:pPr>
                                  <w:pStyle w:val="Beschrijvingvanonderwerp"/>
                                  <w:jc w:val="left"/>
                                  <w:rPr>
                                    <w:rFonts w:ascii="Avenir Next LT Pro" w:hAnsi="Avenir Next LT Pro"/>
                                    <w:i/>
                                    <w:iCs/>
                                    <w:sz w:val="16"/>
                                    <w:szCs w:val="16"/>
                                    <w:lang w:val="en-GB"/>
                                  </w:rPr>
                                </w:pPr>
                                <w:r w:rsidRPr="004C7CDF">
                                  <w:rPr>
                                    <w:rFonts w:ascii="Avenir Next LT Pro" w:hAnsi="Avenir Next LT Pro"/>
                                    <w:i/>
                                    <w:iCs/>
                                    <w:sz w:val="16"/>
                                    <w:szCs w:val="16"/>
                                    <w:lang w:val="en-GB"/>
                                  </w:rPr>
                                  <w:t xml:space="preserve">(extract from </w:t>
                                </w:r>
                                <w:r w:rsidRPr="004C7CDF">
                                  <w:rPr>
                                    <w:rFonts w:ascii="Avenir Next LT Pro" w:hAnsi="Avenir Next LT Pro"/>
                                    <w:b/>
                                    <w:bCs/>
                                    <w:i/>
                                    <w:iCs/>
                                    <w:color w:val="79B945"/>
                                    <w:sz w:val="16"/>
                                    <w:szCs w:val="16"/>
                                    <w:lang w:val="en-GB"/>
                                  </w:rPr>
                                  <w:t>Reduction Plan, vs X, date X</w:t>
                                </w:r>
                                <w:r w:rsidRPr="004C7CDF">
                                  <w:rPr>
                                    <w:rFonts w:ascii="Avenir Next LT Pro" w:hAnsi="Avenir Next LT Pro"/>
                                    <w:i/>
                                    <w:iCs/>
                                    <w:sz w:val="16"/>
                                    <w:szCs w:val="16"/>
                                    <w:lang w:val="en-GB"/>
                                  </w:rPr>
                                  <w:t>)</w:t>
                                </w:r>
                              </w:p>
                              <w:p w14:paraId="1E12911D" w14:textId="77777777" w:rsidR="002A1B50" w:rsidRDefault="002A1B50" w:rsidP="002A1B50">
                                <w:pPr>
                                  <w:pStyle w:val="Beschrijvingvanonderwerp"/>
                                  <w:jc w:val="left"/>
                                  <w:rPr>
                                    <w:rFonts w:ascii="Avenir Next LT Pro" w:hAnsi="Avenir Next LT Pro"/>
                                    <w:lang w:val="en-GB"/>
                                  </w:rPr>
                                </w:pPr>
                              </w:p>
                              <w:tbl>
                                <w:tblPr>
                                  <w:tblStyle w:val="TableGrid"/>
                                  <w:tblW w:w="0" w:type="auto"/>
                                  <w:tblInd w:w="137" w:type="dxa"/>
                                  <w:tblBorders>
                                    <w:top w:val="single" w:sz="4" w:space="0" w:color="79B945"/>
                                    <w:left w:val="single" w:sz="4" w:space="0" w:color="79B945"/>
                                    <w:bottom w:val="single" w:sz="4" w:space="0" w:color="79B945"/>
                                    <w:right w:val="single" w:sz="4" w:space="0" w:color="79B945"/>
                                    <w:insideH w:val="single" w:sz="4" w:space="0" w:color="79B945"/>
                                    <w:insideV w:val="single" w:sz="4" w:space="0" w:color="79B945"/>
                                  </w:tblBorders>
                                  <w:tblLook w:val="04A0" w:firstRow="1" w:lastRow="0" w:firstColumn="1" w:lastColumn="0" w:noHBand="0" w:noVBand="1"/>
                                </w:tblPr>
                                <w:tblGrid>
                                  <w:gridCol w:w="4820"/>
                                  <w:gridCol w:w="1559"/>
                                  <w:gridCol w:w="1798"/>
                                  <w:gridCol w:w="1708"/>
                                </w:tblGrid>
                                <w:tr w:rsidR="004722A1" w14:paraId="35B28D29" w14:textId="77777777" w:rsidTr="004722A1">
                                  <w:tc>
                                    <w:tcPr>
                                      <w:tcW w:w="4820" w:type="dxa"/>
                                      <w:shd w:val="clear" w:color="auto" w:fill="AEAAAA" w:themeFill="background2" w:themeFillShade="BF"/>
                                    </w:tcPr>
                                    <w:p w14:paraId="4955CF57" w14:textId="18877757" w:rsidR="004722A1" w:rsidRPr="002911AB" w:rsidRDefault="004722A1" w:rsidP="00F66220">
                                      <w:pPr>
                                        <w:pStyle w:val="Beschrijvingvanonderwerp"/>
                                        <w:jc w:val="left"/>
                                        <w:rPr>
                                          <w:rFonts w:ascii="Avenir Next LT Pro" w:hAnsi="Avenir Next LT Pro"/>
                                          <w:b/>
                                          <w:bCs/>
                                          <w:lang w:val="en-GB"/>
                                        </w:rPr>
                                      </w:pPr>
                                      <w:r w:rsidRPr="002911AB">
                                        <w:rPr>
                                          <w:rFonts w:ascii="Avenir Next LT Pro" w:hAnsi="Avenir Next LT Pro"/>
                                          <w:b/>
                                          <w:bCs/>
                                          <w:lang w:val="en-GB"/>
                                        </w:rPr>
                                        <w:t>Description of reduction measure</w:t>
                                      </w:r>
                                      <w:r w:rsidR="005737CA">
                                        <w:rPr>
                                          <w:rFonts w:ascii="Avenir Next LT Pro" w:hAnsi="Avenir Next LT Pro"/>
                                          <w:b/>
                                          <w:bCs/>
                                          <w:lang w:val="en-GB"/>
                                        </w:rPr>
                                        <w:t xml:space="preserve"> (Organization)</w:t>
                                      </w:r>
                                    </w:p>
                                  </w:tc>
                                  <w:tc>
                                    <w:tcPr>
                                      <w:tcW w:w="1559" w:type="dxa"/>
                                      <w:shd w:val="clear" w:color="auto" w:fill="AEAAAA" w:themeFill="background2" w:themeFillShade="BF"/>
                                    </w:tcPr>
                                    <w:p w14:paraId="59B6D725" w14:textId="19E51312" w:rsidR="004722A1" w:rsidRPr="002911AB" w:rsidRDefault="005737CA" w:rsidP="00F66220">
                                      <w:pPr>
                                        <w:pStyle w:val="Beschrijvingvanonderwerp"/>
                                        <w:jc w:val="left"/>
                                        <w:rPr>
                                          <w:rFonts w:ascii="Avenir Next LT Pro" w:hAnsi="Avenir Next LT Pro"/>
                                          <w:b/>
                                          <w:bCs/>
                                          <w:lang w:val="en-GB"/>
                                        </w:rPr>
                                      </w:pPr>
                                      <w:r>
                                        <w:rPr>
                                          <w:rFonts w:ascii="Avenir Next LT Pro" w:hAnsi="Avenir Next LT Pro"/>
                                          <w:b/>
                                          <w:bCs/>
                                          <w:lang w:val="en-GB"/>
                                        </w:rPr>
                                        <w:t>Total e</w:t>
                                      </w:r>
                                      <w:r w:rsidR="004722A1">
                                        <w:rPr>
                                          <w:rFonts w:ascii="Avenir Next LT Pro" w:hAnsi="Avenir Next LT Pro"/>
                                          <w:b/>
                                          <w:bCs/>
                                          <w:lang w:val="en-GB"/>
                                        </w:rPr>
                                        <w:t>nvisioned CO2 reduction</w:t>
                                      </w:r>
                                      <w:r>
                                        <w:rPr>
                                          <w:rFonts w:ascii="Avenir Next LT Pro" w:hAnsi="Avenir Next LT Pro"/>
                                          <w:b/>
                                          <w:bCs/>
                                          <w:lang w:val="en-GB"/>
                                        </w:rPr>
                                        <w:t xml:space="preserve"> (T CO2e/year)</w:t>
                                      </w:r>
                                    </w:p>
                                  </w:tc>
                                  <w:tc>
                                    <w:tcPr>
                                      <w:tcW w:w="1798" w:type="dxa"/>
                                      <w:shd w:val="clear" w:color="auto" w:fill="AEAAAA" w:themeFill="background2" w:themeFillShade="BF"/>
                                    </w:tcPr>
                                    <w:p w14:paraId="7C001338" w14:textId="25C85345" w:rsidR="004722A1" w:rsidRPr="002911AB" w:rsidRDefault="004722A1" w:rsidP="00F66220">
                                      <w:pPr>
                                        <w:pStyle w:val="Beschrijvingvanonderwerp"/>
                                        <w:jc w:val="left"/>
                                        <w:rPr>
                                          <w:rFonts w:ascii="Avenir Next LT Pro" w:hAnsi="Avenir Next LT Pro"/>
                                          <w:b/>
                                          <w:bCs/>
                                          <w:lang w:val="en-GB"/>
                                        </w:rPr>
                                      </w:pPr>
                                      <w:r w:rsidRPr="002911AB">
                                        <w:rPr>
                                          <w:rFonts w:ascii="Avenir Next LT Pro" w:hAnsi="Avenir Next LT Pro"/>
                                          <w:b/>
                                          <w:bCs/>
                                          <w:lang w:val="en-GB"/>
                                        </w:rPr>
                                        <w:t>E</w:t>
                                      </w:r>
                                      <w:r>
                                        <w:rPr>
                                          <w:rFonts w:ascii="Avenir Next LT Pro" w:hAnsi="Avenir Next LT Pro"/>
                                          <w:b/>
                                          <w:bCs/>
                                          <w:lang w:val="en-GB"/>
                                        </w:rPr>
                                        <w:t>nvisione</w:t>
                                      </w:r>
                                      <w:r w:rsidRPr="002911AB">
                                        <w:rPr>
                                          <w:rFonts w:ascii="Avenir Next LT Pro" w:hAnsi="Avenir Next LT Pro"/>
                                          <w:b/>
                                          <w:bCs/>
                                          <w:lang w:val="en-GB"/>
                                        </w:rPr>
                                        <w:t xml:space="preserve">d </w:t>
                                      </w:r>
                                      <w:r>
                                        <w:rPr>
                                          <w:rFonts w:ascii="Avenir Next LT Pro" w:hAnsi="Avenir Next LT Pro"/>
                                          <w:b/>
                                          <w:bCs/>
                                          <w:lang w:val="en-GB"/>
                                        </w:rPr>
                                        <w:t>yr of implementation</w:t>
                                      </w:r>
                                    </w:p>
                                  </w:tc>
                                  <w:tc>
                                    <w:tcPr>
                                      <w:tcW w:w="1708" w:type="dxa"/>
                                      <w:shd w:val="clear" w:color="auto" w:fill="AEAAAA" w:themeFill="background2" w:themeFillShade="BF"/>
                                    </w:tcPr>
                                    <w:p w14:paraId="29EE4AA6" w14:textId="77777777" w:rsidR="004722A1" w:rsidRPr="002911AB" w:rsidRDefault="004722A1" w:rsidP="00F66220">
                                      <w:pPr>
                                        <w:pStyle w:val="Beschrijvingvanonderwerp"/>
                                        <w:jc w:val="left"/>
                                        <w:rPr>
                                          <w:rFonts w:ascii="Avenir Next LT Pro" w:hAnsi="Avenir Next LT Pro"/>
                                          <w:b/>
                                          <w:bCs/>
                                          <w:lang w:val="en-GB"/>
                                        </w:rPr>
                                      </w:pPr>
                                      <w:r w:rsidRPr="002911AB">
                                        <w:rPr>
                                          <w:rFonts w:ascii="Avenir Next LT Pro" w:hAnsi="Avenir Next LT Pro"/>
                                          <w:b/>
                                          <w:bCs/>
                                          <w:lang w:val="en-GB"/>
                                        </w:rPr>
                                        <w:t>Status (planned or committed)</w:t>
                                      </w:r>
                                    </w:p>
                                  </w:tc>
                                </w:tr>
                                <w:tr w:rsidR="004722A1" w14:paraId="34A369F9" w14:textId="77777777" w:rsidTr="004722A1">
                                  <w:tc>
                                    <w:tcPr>
                                      <w:tcW w:w="4820" w:type="dxa"/>
                                    </w:tcPr>
                                    <w:p w14:paraId="1DDE22FB" w14:textId="1C739378"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Green electricity</w:t>
                                      </w:r>
                                      <w:r w:rsidR="005737CA">
                                        <w:rPr>
                                          <w:rFonts w:ascii="Avenir Next LT Pro" w:hAnsi="Avenir Next LT Pro"/>
                                          <w:lang w:val="en-GB"/>
                                        </w:rPr>
                                        <w:t xml:space="preserve"> contract</w:t>
                                      </w:r>
                                    </w:p>
                                    <w:p w14:paraId="6DF0BCCA" w14:textId="77777777" w:rsidR="004722A1" w:rsidRDefault="004722A1" w:rsidP="00F66220">
                                      <w:pPr>
                                        <w:pStyle w:val="Beschrijvingvanonderwerp"/>
                                        <w:jc w:val="left"/>
                                        <w:rPr>
                                          <w:rFonts w:ascii="Avenir Next LT Pro" w:hAnsi="Avenir Next LT Pro"/>
                                          <w:lang w:val="en-GB"/>
                                        </w:rPr>
                                      </w:pPr>
                                    </w:p>
                                  </w:tc>
                                  <w:tc>
                                    <w:tcPr>
                                      <w:tcW w:w="1559" w:type="dxa"/>
                                    </w:tcPr>
                                    <w:p w14:paraId="64040FC2" w14:textId="3226CA52"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539</w:t>
                                      </w:r>
                                    </w:p>
                                  </w:tc>
                                  <w:tc>
                                    <w:tcPr>
                                      <w:tcW w:w="1798" w:type="dxa"/>
                                    </w:tcPr>
                                    <w:p w14:paraId="478787C5" w14:textId="0FBD376E"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202</w:t>
                                      </w:r>
                                      <w:r w:rsidR="005737CA">
                                        <w:rPr>
                                          <w:rFonts w:ascii="Avenir Next LT Pro" w:hAnsi="Avenir Next LT Pro"/>
                                          <w:lang w:val="en-GB"/>
                                        </w:rPr>
                                        <w:t>4</w:t>
                                      </w:r>
                                    </w:p>
                                  </w:tc>
                                  <w:tc>
                                    <w:tcPr>
                                      <w:tcW w:w="1708" w:type="dxa"/>
                                    </w:tcPr>
                                    <w:p w14:paraId="35706A1B" w14:textId="45FA8FFC" w:rsidR="004722A1" w:rsidRDefault="00E8482C"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4722A1" w14:paraId="75F6EBC8" w14:textId="77777777" w:rsidTr="004722A1">
                                  <w:tc>
                                    <w:tcPr>
                                      <w:tcW w:w="4820" w:type="dxa"/>
                                    </w:tcPr>
                                    <w:p w14:paraId="7C2538F7" w14:textId="07300F88"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 xml:space="preserve">Installation of solar panels </w:t>
                                      </w:r>
                                    </w:p>
                                    <w:p w14:paraId="3B074ED2" w14:textId="77777777" w:rsidR="004722A1" w:rsidRDefault="004722A1" w:rsidP="00F66220">
                                      <w:pPr>
                                        <w:pStyle w:val="Beschrijvingvanonderwerp"/>
                                        <w:jc w:val="left"/>
                                        <w:rPr>
                                          <w:rFonts w:ascii="Avenir Next LT Pro" w:hAnsi="Avenir Next LT Pro"/>
                                          <w:lang w:val="en-GB"/>
                                        </w:rPr>
                                      </w:pPr>
                                    </w:p>
                                  </w:tc>
                                  <w:tc>
                                    <w:tcPr>
                                      <w:tcW w:w="1559" w:type="dxa"/>
                                    </w:tcPr>
                                    <w:p w14:paraId="213D6442" w14:textId="10362FAC"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0</w:t>
                                      </w:r>
                                    </w:p>
                                  </w:tc>
                                  <w:tc>
                                    <w:tcPr>
                                      <w:tcW w:w="1798" w:type="dxa"/>
                                    </w:tcPr>
                                    <w:p w14:paraId="2267A821" w14:textId="7D8D0670"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202</w:t>
                                      </w:r>
                                      <w:r w:rsidR="005737CA">
                                        <w:rPr>
                                          <w:rFonts w:ascii="Avenir Next LT Pro" w:hAnsi="Avenir Next LT Pro"/>
                                          <w:lang w:val="en-GB"/>
                                        </w:rPr>
                                        <w:t>3</w:t>
                                      </w:r>
                                    </w:p>
                                  </w:tc>
                                  <w:tc>
                                    <w:tcPr>
                                      <w:tcW w:w="1708" w:type="dxa"/>
                                    </w:tcPr>
                                    <w:p w14:paraId="7DA9CBA8" w14:textId="32AFCFAE" w:rsidR="004722A1" w:rsidRDefault="00E8482C"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4722A1" w:rsidRPr="00E026EE" w14:paraId="0CC04EC3" w14:textId="77777777" w:rsidTr="004722A1">
                                  <w:tc>
                                    <w:tcPr>
                                      <w:tcW w:w="4820" w:type="dxa"/>
                                    </w:tcPr>
                                    <w:p w14:paraId="1CC04C52" w14:textId="31993E33"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Bike policy</w:t>
                                      </w:r>
                                    </w:p>
                                    <w:p w14:paraId="183CB896" w14:textId="77777777" w:rsidR="004722A1" w:rsidRDefault="004722A1" w:rsidP="00F66220">
                                      <w:pPr>
                                        <w:pStyle w:val="Beschrijvingvanonderwerp"/>
                                        <w:jc w:val="left"/>
                                        <w:rPr>
                                          <w:rFonts w:ascii="Avenir Next LT Pro" w:hAnsi="Avenir Next LT Pro"/>
                                          <w:lang w:val="en-GB"/>
                                        </w:rPr>
                                      </w:pPr>
                                    </w:p>
                                  </w:tc>
                                  <w:tc>
                                    <w:tcPr>
                                      <w:tcW w:w="1559" w:type="dxa"/>
                                    </w:tcPr>
                                    <w:p w14:paraId="3712DD70" w14:textId="4F6CFD72"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25</w:t>
                                      </w:r>
                                    </w:p>
                                  </w:tc>
                                  <w:tc>
                                    <w:tcPr>
                                      <w:tcW w:w="1798" w:type="dxa"/>
                                    </w:tcPr>
                                    <w:p w14:paraId="6C822150" w14:textId="7C534CB7"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202</w:t>
                                      </w:r>
                                      <w:r w:rsidR="005737CA">
                                        <w:rPr>
                                          <w:rFonts w:ascii="Avenir Next LT Pro" w:hAnsi="Avenir Next LT Pro"/>
                                          <w:lang w:val="en-GB"/>
                                        </w:rPr>
                                        <w:t>4</w:t>
                                      </w:r>
                                    </w:p>
                                  </w:tc>
                                  <w:tc>
                                    <w:tcPr>
                                      <w:tcW w:w="1708" w:type="dxa"/>
                                    </w:tcPr>
                                    <w:p w14:paraId="5744FD90" w14:textId="2FA2AFCE" w:rsidR="004722A1" w:rsidRDefault="008306C8"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4722A1" w:rsidRPr="00E026EE" w14:paraId="62320296" w14:textId="77777777" w:rsidTr="004722A1">
                                  <w:tc>
                                    <w:tcPr>
                                      <w:tcW w:w="4820" w:type="dxa"/>
                                    </w:tcPr>
                                    <w:p w14:paraId="637B71BD" w14:textId="54B85035"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 xml:space="preserve">Electrification </w:t>
                                      </w:r>
                                      <w:r w:rsidR="00C51F5E">
                                        <w:rPr>
                                          <w:rFonts w:ascii="Avenir Next LT Pro" w:hAnsi="Avenir Next LT Pro"/>
                                          <w:lang w:val="en-GB"/>
                                        </w:rPr>
                                        <w:t>fleet</w:t>
                                      </w:r>
                                    </w:p>
                                  </w:tc>
                                  <w:tc>
                                    <w:tcPr>
                                      <w:tcW w:w="1559" w:type="dxa"/>
                                    </w:tcPr>
                                    <w:p w14:paraId="1F98BF78" w14:textId="76EEF59B" w:rsidR="004722A1" w:rsidRDefault="006469D2" w:rsidP="00F66220">
                                      <w:pPr>
                                        <w:pStyle w:val="Beschrijvingvanonderwerp"/>
                                        <w:jc w:val="left"/>
                                        <w:rPr>
                                          <w:rFonts w:ascii="Avenir Next LT Pro" w:hAnsi="Avenir Next LT Pro"/>
                                          <w:lang w:val="en-GB"/>
                                        </w:rPr>
                                      </w:pPr>
                                      <w:r>
                                        <w:rPr>
                                          <w:rFonts w:ascii="Avenir Next LT Pro" w:hAnsi="Avenir Next LT Pro"/>
                                          <w:lang w:val="en-GB"/>
                                        </w:rPr>
                                        <w:t>TB</w:t>
                                      </w:r>
                                      <w:r w:rsidR="00A14B59">
                                        <w:rPr>
                                          <w:rFonts w:ascii="Avenir Next LT Pro" w:hAnsi="Avenir Next LT Pro"/>
                                          <w:lang w:val="en-GB"/>
                                        </w:rPr>
                                        <w:t>D</w:t>
                                      </w:r>
                                    </w:p>
                                  </w:tc>
                                  <w:tc>
                                    <w:tcPr>
                                      <w:tcW w:w="1798" w:type="dxa"/>
                                    </w:tcPr>
                                    <w:p w14:paraId="11C750A8" w14:textId="219258D2" w:rsidR="004722A1" w:rsidRDefault="00EA3ACA" w:rsidP="00F66220">
                                      <w:pPr>
                                        <w:pStyle w:val="Beschrijvingvanonderwerp"/>
                                        <w:jc w:val="left"/>
                                        <w:rPr>
                                          <w:rFonts w:ascii="Avenir Next LT Pro" w:hAnsi="Avenir Next LT Pro"/>
                                          <w:lang w:val="en-GB"/>
                                        </w:rPr>
                                      </w:pPr>
                                      <w:r>
                                        <w:rPr>
                                          <w:rFonts w:ascii="Avenir Next LT Pro" w:hAnsi="Avenir Next LT Pro"/>
                                          <w:lang w:val="en-GB"/>
                                        </w:rPr>
                                        <w:t>2027</w:t>
                                      </w:r>
                                    </w:p>
                                  </w:tc>
                                  <w:tc>
                                    <w:tcPr>
                                      <w:tcW w:w="1708" w:type="dxa"/>
                                    </w:tcPr>
                                    <w:p w14:paraId="266DED36" w14:textId="692422E6" w:rsidR="004722A1" w:rsidRDefault="006469D2"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5737CA" w:rsidRPr="00E026EE" w14:paraId="6E00C9A6" w14:textId="77777777" w:rsidTr="004722A1">
                                  <w:tc>
                                    <w:tcPr>
                                      <w:tcW w:w="4820" w:type="dxa"/>
                                    </w:tcPr>
                                    <w:p w14:paraId="0C20C050" w14:textId="7F98E915"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Energy audit measures</w:t>
                                      </w:r>
                                    </w:p>
                                  </w:tc>
                                  <w:tc>
                                    <w:tcPr>
                                      <w:tcW w:w="1559" w:type="dxa"/>
                                    </w:tcPr>
                                    <w:p w14:paraId="5F7E74BC" w14:textId="68F59E32"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132</w:t>
                                      </w:r>
                                    </w:p>
                                  </w:tc>
                                  <w:tc>
                                    <w:tcPr>
                                      <w:tcW w:w="1798" w:type="dxa"/>
                                    </w:tcPr>
                                    <w:p w14:paraId="11512891" w14:textId="77D93F79" w:rsidR="005737CA" w:rsidRDefault="00C51F5E"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718DF51A" w14:textId="37236D81"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r w:rsidR="00686238">
                                        <w:rPr>
                                          <w:rFonts w:ascii="Avenir Next LT Pro" w:hAnsi="Avenir Next LT Pro"/>
                                          <w:lang w:val="en-GB"/>
                                        </w:rPr>
                                        <w:t>, partially implemented</w:t>
                                      </w:r>
                                    </w:p>
                                  </w:tc>
                                </w:tr>
                                <w:tr w:rsidR="005737CA" w:rsidRPr="005737CA" w14:paraId="4A6D8DB5" w14:textId="77777777" w:rsidTr="004722A1">
                                  <w:tc>
                                    <w:tcPr>
                                      <w:tcW w:w="4820" w:type="dxa"/>
                                    </w:tcPr>
                                    <w:p w14:paraId="59F232C0" w14:textId="47AA735B"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Electric charging points for blue-collar workers</w:t>
                                      </w:r>
                                    </w:p>
                                  </w:tc>
                                  <w:tc>
                                    <w:tcPr>
                                      <w:tcW w:w="1559" w:type="dxa"/>
                                    </w:tcPr>
                                    <w:p w14:paraId="3B91D341" w14:textId="1E6CA924"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0</w:t>
                                      </w:r>
                                    </w:p>
                                  </w:tc>
                                  <w:tc>
                                    <w:tcPr>
                                      <w:tcW w:w="1798" w:type="dxa"/>
                                    </w:tcPr>
                                    <w:p w14:paraId="646246D8" w14:textId="0355D990"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CC55E9">
                                        <w:rPr>
                                          <w:rFonts w:ascii="Avenir Next LT Pro" w:hAnsi="Avenir Next LT Pro"/>
                                          <w:lang w:val="en-GB"/>
                                        </w:rPr>
                                        <w:t>5</w:t>
                                      </w:r>
                                    </w:p>
                                  </w:tc>
                                  <w:tc>
                                    <w:tcPr>
                                      <w:tcW w:w="1708" w:type="dxa"/>
                                    </w:tcPr>
                                    <w:p w14:paraId="2944AB54" w14:textId="59B20B69"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5737CA" w:rsidRPr="005737CA" w14:paraId="23052491" w14:textId="77777777" w:rsidTr="004722A1">
                                  <w:tc>
                                    <w:tcPr>
                                      <w:tcW w:w="4820" w:type="dxa"/>
                                    </w:tcPr>
                                    <w:p w14:paraId="78C09361" w14:textId="409DB3AE"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Heat recovery</w:t>
                                      </w:r>
                                    </w:p>
                                  </w:tc>
                                  <w:tc>
                                    <w:tcPr>
                                      <w:tcW w:w="1559" w:type="dxa"/>
                                    </w:tcPr>
                                    <w:p w14:paraId="0EE2F23E" w14:textId="02641B7B"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270</w:t>
                                      </w:r>
                                    </w:p>
                                  </w:tc>
                                  <w:tc>
                                    <w:tcPr>
                                      <w:tcW w:w="1798" w:type="dxa"/>
                                    </w:tcPr>
                                    <w:p w14:paraId="3373EDB2" w14:textId="3AB9AF45"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2025</w:t>
                                      </w:r>
                                    </w:p>
                                  </w:tc>
                                  <w:tc>
                                    <w:tcPr>
                                      <w:tcW w:w="1708" w:type="dxa"/>
                                    </w:tcPr>
                                    <w:p w14:paraId="01728FD9" w14:textId="5D92F9AC"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r w:rsidR="00686238">
                                        <w:rPr>
                                          <w:rFonts w:ascii="Avenir Next LT Pro" w:hAnsi="Avenir Next LT Pro"/>
                                          <w:lang w:val="en-GB"/>
                                        </w:rPr>
                                        <w:t>, partially implemented</w:t>
                                      </w:r>
                                    </w:p>
                                  </w:tc>
                                </w:tr>
                                <w:tr w:rsidR="005737CA" w:rsidRPr="005737CA" w14:paraId="4049B9D1" w14:textId="77777777" w:rsidTr="004722A1">
                                  <w:tc>
                                    <w:tcPr>
                                      <w:tcW w:w="4820" w:type="dxa"/>
                                    </w:tcPr>
                                    <w:p w14:paraId="7B90B6A6" w14:textId="1C032672"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Switch from latex coating to Infinitum coating (less natural gas)</w:t>
                                      </w:r>
                                    </w:p>
                                  </w:tc>
                                  <w:tc>
                                    <w:tcPr>
                                      <w:tcW w:w="1559" w:type="dxa"/>
                                    </w:tcPr>
                                    <w:p w14:paraId="79BBE900" w14:textId="5E360AA8"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216</w:t>
                                      </w:r>
                                    </w:p>
                                  </w:tc>
                                  <w:tc>
                                    <w:tcPr>
                                      <w:tcW w:w="1798" w:type="dxa"/>
                                    </w:tcPr>
                                    <w:p w14:paraId="38E69804" w14:textId="6EE1F2F7"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84093D">
                                        <w:rPr>
                                          <w:rFonts w:ascii="Avenir Next LT Pro" w:hAnsi="Avenir Next LT Pro"/>
                                          <w:lang w:val="en-GB"/>
                                        </w:rPr>
                                        <w:t>7 (fully)</w:t>
                                      </w:r>
                                    </w:p>
                                  </w:tc>
                                  <w:tc>
                                    <w:tcPr>
                                      <w:tcW w:w="1708" w:type="dxa"/>
                                    </w:tcPr>
                                    <w:p w14:paraId="0162A467" w14:textId="265D31B3" w:rsidR="005737CA" w:rsidRDefault="00AF101F" w:rsidP="00F66220">
                                      <w:pPr>
                                        <w:pStyle w:val="Beschrijvingvanonderwerp"/>
                                        <w:jc w:val="left"/>
                                        <w:rPr>
                                          <w:rFonts w:ascii="Avenir Next LT Pro" w:hAnsi="Avenir Next LT Pro"/>
                                          <w:lang w:val="en-GB"/>
                                        </w:rPr>
                                      </w:pPr>
                                      <w:r>
                                        <w:rPr>
                                          <w:rFonts w:ascii="Avenir Next LT Pro" w:hAnsi="Avenir Next LT Pro"/>
                                          <w:lang w:val="en-GB"/>
                                        </w:rPr>
                                        <w:t>Committed</w:t>
                                      </w:r>
                                      <w:r w:rsidR="00CC55E9">
                                        <w:rPr>
                                          <w:rFonts w:ascii="Avenir Next LT Pro" w:hAnsi="Avenir Next LT Pro"/>
                                          <w:lang w:val="en-GB"/>
                                        </w:rPr>
                                        <w:t>, already partially implemented</w:t>
                                      </w:r>
                                    </w:p>
                                  </w:tc>
                                </w:tr>
                                <w:tr w:rsidR="005737CA" w:rsidRPr="002911AB" w14:paraId="534F491B" w14:textId="77777777" w:rsidTr="00F95504">
                                  <w:tc>
                                    <w:tcPr>
                                      <w:tcW w:w="4820" w:type="dxa"/>
                                      <w:shd w:val="clear" w:color="auto" w:fill="AEAAAA" w:themeFill="background2" w:themeFillShade="BF"/>
                                    </w:tcPr>
                                    <w:p w14:paraId="0B62DE02" w14:textId="40A25193" w:rsidR="005737CA" w:rsidRPr="002911AB" w:rsidRDefault="005737CA" w:rsidP="005737CA">
                                      <w:pPr>
                                        <w:pStyle w:val="Beschrijvingvanonderwerp"/>
                                        <w:jc w:val="left"/>
                                        <w:rPr>
                                          <w:rFonts w:ascii="Avenir Next LT Pro" w:hAnsi="Avenir Next LT Pro"/>
                                          <w:b/>
                                          <w:bCs/>
                                          <w:lang w:val="en-GB"/>
                                        </w:rPr>
                                      </w:pPr>
                                      <w:r w:rsidRPr="002911AB">
                                        <w:rPr>
                                          <w:rFonts w:ascii="Avenir Next LT Pro" w:hAnsi="Avenir Next LT Pro"/>
                                          <w:b/>
                                          <w:bCs/>
                                          <w:lang w:val="en-GB"/>
                                        </w:rPr>
                                        <w:t>Description of reduction measure</w:t>
                                      </w:r>
                                      <w:r>
                                        <w:rPr>
                                          <w:rFonts w:ascii="Avenir Next LT Pro" w:hAnsi="Avenir Next LT Pro"/>
                                          <w:b/>
                                          <w:bCs/>
                                          <w:lang w:val="en-GB"/>
                                        </w:rPr>
                                        <w:t xml:space="preserve"> (Product)</w:t>
                                      </w:r>
                                    </w:p>
                                  </w:tc>
                                  <w:tc>
                                    <w:tcPr>
                                      <w:tcW w:w="1559" w:type="dxa"/>
                                      <w:shd w:val="clear" w:color="auto" w:fill="AEAAAA" w:themeFill="background2" w:themeFillShade="BF"/>
                                    </w:tcPr>
                                    <w:p w14:paraId="6AEB99D6" w14:textId="20C6742E" w:rsidR="005737CA" w:rsidRPr="002911AB" w:rsidRDefault="005737CA" w:rsidP="005737CA">
                                      <w:pPr>
                                        <w:pStyle w:val="Beschrijvingvanonderwerp"/>
                                        <w:jc w:val="left"/>
                                        <w:rPr>
                                          <w:rFonts w:ascii="Avenir Next LT Pro" w:hAnsi="Avenir Next LT Pro"/>
                                          <w:b/>
                                          <w:bCs/>
                                          <w:lang w:val="en-GB"/>
                                        </w:rPr>
                                      </w:pPr>
                                      <w:r>
                                        <w:rPr>
                                          <w:rFonts w:ascii="Avenir Next LT Pro" w:hAnsi="Avenir Next LT Pro"/>
                                          <w:b/>
                                          <w:bCs/>
                                          <w:lang w:val="en-GB"/>
                                        </w:rPr>
                                        <w:t>Total envisioned CO2 reduction (kg CO2e/m2)</w:t>
                                      </w:r>
                                    </w:p>
                                  </w:tc>
                                  <w:tc>
                                    <w:tcPr>
                                      <w:tcW w:w="1798" w:type="dxa"/>
                                      <w:shd w:val="clear" w:color="auto" w:fill="AEAAAA" w:themeFill="background2" w:themeFillShade="BF"/>
                                    </w:tcPr>
                                    <w:p w14:paraId="6B799FE6" w14:textId="77777777" w:rsidR="005737CA" w:rsidRPr="002911AB" w:rsidRDefault="005737CA" w:rsidP="005737CA">
                                      <w:pPr>
                                        <w:pStyle w:val="Beschrijvingvanonderwerp"/>
                                        <w:jc w:val="left"/>
                                        <w:rPr>
                                          <w:rFonts w:ascii="Avenir Next LT Pro" w:hAnsi="Avenir Next LT Pro"/>
                                          <w:b/>
                                          <w:bCs/>
                                          <w:lang w:val="en-GB"/>
                                        </w:rPr>
                                      </w:pPr>
                                      <w:r w:rsidRPr="002911AB">
                                        <w:rPr>
                                          <w:rFonts w:ascii="Avenir Next LT Pro" w:hAnsi="Avenir Next LT Pro"/>
                                          <w:b/>
                                          <w:bCs/>
                                          <w:lang w:val="en-GB"/>
                                        </w:rPr>
                                        <w:t>E</w:t>
                                      </w:r>
                                      <w:r>
                                        <w:rPr>
                                          <w:rFonts w:ascii="Avenir Next LT Pro" w:hAnsi="Avenir Next LT Pro"/>
                                          <w:b/>
                                          <w:bCs/>
                                          <w:lang w:val="en-GB"/>
                                        </w:rPr>
                                        <w:t>nvisione</w:t>
                                      </w:r>
                                      <w:r w:rsidRPr="002911AB">
                                        <w:rPr>
                                          <w:rFonts w:ascii="Avenir Next LT Pro" w:hAnsi="Avenir Next LT Pro"/>
                                          <w:b/>
                                          <w:bCs/>
                                          <w:lang w:val="en-GB"/>
                                        </w:rPr>
                                        <w:t xml:space="preserve">d </w:t>
                                      </w:r>
                                      <w:r>
                                        <w:rPr>
                                          <w:rFonts w:ascii="Avenir Next LT Pro" w:hAnsi="Avenir Next LT Pro"/>
                                          <w:b/>
                                          <w:bCs/>
                                          <w:lang w:val="en-GB"/>
                                        </w:rPr>
                                        <w:t>yr of implementation</w:t>
                                      </w:r>
                                    </w:p>
                                  </w:tc>
                                  <w:tc>
                                    <w:tcPr>
                                      <w:tcW w:w="1708" w:type="dxa"/>
                                      <w:shd w:val="clear" w:color="auto" w:fill="AEAAAA" w:themeFill="background2" w:themeFillShade="BF"/>
                                    </w:tcPr>
                                    <w:p w14:paraId="33F82FD2" w14:textId="77777777" w:rsidR="005737CA" w:rsidRPr="002911AB" w:rsidRDefault="005737CA" w:rsidP="005737CA">
                                      <w:pPr>
                                        <w:pStyle w:val="Beschrijvingvanonderwerp"/>
                                        <w:jc w:val="left"/>
                                        <w:rPr>
                                          <w:rFonts w:ascii="Avenir Next LT Pro" w:hAnsi="Avenir Next LT Pro"/>
                                          <w:b/>
                                          <w:bCs/>
                                          <w:lang w:val="en-GB"/>
                                        </w:rPr>
                                      </w:pPr>
                                      <w:r w:rsidRPr="002911AB">
                                        <w:rPr>
                                          <w:rFonts w:ascii="Avenir Next LT Pro" w:hAnsi="Avenir Next LT Pro"/>
                                          <w:b/>
                                          <w:bCs/>
                                          <w:lang w:val="en-GB"/>
                                        </w:rPr>
                                        <w:t>Status (planned or committed)</w:t>
                                      </w:r>
                                    </w:p>
                                  </w:tc>
                                </w:tr>
                                <w:tr w:rsidR="004722A1" w:rsidRPr="007E2E76" w14:paraId="0145A8E3" w14:textId="77777777" w:rsidTr="004722A1">
                                  <w:tc>
                                    <w:tcPr>
                                      <w:tcW w:w="4820" w:type="dxa"/>
                                    </w:tcPr>
                                    <w:p w14:paraId="1188E903" w14:textId="479AB3D3"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Yarn suppliers switch to green energy in production process</w:t>
                                      </w:r>
                                    </w:p>
                                  </w:tc>
                                  <w:tc>
                                    <w:tcPr>
                                      <w:tcW w:w="1559" w:type="dxa"/>
                                    </w:tcPr>
                                    <w:p w14:paraId="263BB15B" w14:textId="107EAED9"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1.</w:t>
                                      </w:r>
                                      <w:r w:rsidR="00D35F1C">
                                        <w:rPr>
                                          <w:rFonts w:ascii="Avenir Next LT Pro" w:hAnsi="Avenir Next LT Pro"/>
                                          <w:lang w:val="en-GB"/>
                                        </w:rPr>
                                        <w:t>53</w:t>
                                      </w:r>
                                    </w:p>
                                  </w:tc>
                                  <w:tc>
                                    <w:tcPr>
                                      <w:tcW w:w="1798" w:type="dxa"/>
                                    </w:tcPr>
                                    <w:p w14:paraId="4C5FD24F" w14:textId="713031C9"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A14B59">
                                        <w:rPr>
                                          <w:rFonts w:ascii="Avenir Next LT Pro" w:hAnsi="Avenir Next LT Pro"/>
                                          <w:lang w:val="en-GB"/>
                                        </w:rPr>
                                        <w:t>6</w:t>
                                      </w:r>
                                    </w:p>
                                  </w:tc>
                                  <w:tc>
                                    <w:tcPr>
                                      <w:tcW w:w="1708" w:type="dxa"/>
                                    </w:tcPr>
                                    <w:p w14:paraId="1313FFB6" w14:textId="1B67D347"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4722A1" w:rsidRPr="007E2E76" w14:paraId="0C5AC8B5" w14:textId="77777777" w:rsidTr="004722A1">
                                  <w:tc>
                                    <w:tcPr>
                                      <w:tcW w:w="4820" w:type="dxa"/>
                                    </w:tcPr>
                                    <w:p w14:paraId="1D2DBDE7" w14:textId="4A5DBA9C"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Greening upstream transport</w:t>
                                      </w:r>
                                    </w:p>
                                  </w:tc>
                                  <w:tc>
                                    <w:tcPr>
                                      <w:tcW w:w="1559" w:type="dxa"/>
                                    </w:tcPr>
                                    <w:p w14:paraId="5EDDBA29" w14:textId="7CF6AF58"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0.</w:t>
                                      </w:r>
                                      <w:r w:rsidR="009E5528">
                                        <w:rPr>
                                          <w:rFonts w:ascii="Avenir Next LT Pro" w:hAnsi="Avenir Next LT Pro"/>
                                          <w:lang w:val="en-GB"/>
                                        </w:rPr>
                                        <w:t>19</w:t>
                                      </w:r>
                                    </w:p>
                                  </w:tc>
                                  <w:tc>
                                    <w:tcPr>
                                      <w:tcW w:w="1798" w:type="dxa"/>
                                    </w:tcPr>
                                    <w:p w14:paraId="7EDAFAC4" w14:textId="7C27D326"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1456CF">
                                        <w:rPr>
                                          <w:rFonts w:ascii="Avenir Next LT Pro" w:hAnsi="Avenir Next LT Pro"/>
                                          <w:lang w:val="en-GB"/>
                                        </w:rPr>
                                        <w:t>6</w:t>
                                      </w:r>
                                    </w:p>
                                  </w:tc>
                                  <w:tc>
                                    <w:tcPr>
                                      <w:tcW w:w="1708" w:type="dxa"/>
                                    </w:tcPr>
                                    <w:p w14:paraId="31D325B8" w14:textId="38E07A4E"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5737CA" w:rsidRPr="007E2E76" w14:paraId="19AA4919" w14:textId="77777777" w:rsidTr="004722A1">
                                  <w:tc>
                                    <w:tcPr>
                                      <w:tcW w:w="4820" w:type="dxa"/>
                                    </w:tcPr>
                                    <w:p w14:paraId="178A39DF" w14:textId="4A98981F"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Choose more local supplier</w:t>
                                      </w:r>
                                      <w:r w:rsidR="00092154">
                                        <w:rPr>
                                          <w:rFonts w:ascii="Avenir Next LT Pro" w:hAnsi="Avenir Next LT Pro"/>
                                          <w:lang w:val="en-GB"/>
                                        </w:rPr>
                                        <w:t>s</w:t>
                                      </w:r>
                                    </w:p>
                                  </w:tc>
                                  <w:tc>
                                    <w:tcPr>
                                      <w:tcW w:w="1559" w:type="dxa"/>
                                    </w:tcPr>
                                    <w:p w14:paraId="2CDAD4FD" w14:textId="753D84A5"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0.11</w:t>
                                      </w:r>
                                    </w:p>
                                  </w:tc>
                                  <w:tc>
                                    <w:tcPr>
                                      <w:tcW w:w="1798" w:type="dxa"/>
                                    </w:tcPr>
                                    <w:p w14:paraId="6229B17E" w14:textId="55BA690D"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748B28D4" w14:textId="7155AB0C" w:rsidR="005737CA" w:rsidRDefault="00A14B59" w:rsidP="00F66220">
                                      <w:pPr>
                                        <w:pStyle w:val="Beschrijvingvanonderwerp"/>
                                        <w:jc w:val="left"/>
                                        <w:rPr>
                                          <w:rFonts w:ascii="Avenir Next LT Pro" w:hAnsi="Avenir Next LT Pro"/>
                                          <w:lang w:val="en-GB"/>
                                        </w:rPr>
                                      </w:pPr>
                                      <w:r>
                                        <w:rPr>
                                          <w:rFonts w:ascii="Avenir Next LT Pro" w:hAnsi="Avenir Next LT Pro"/>
                                          <w:lang w:val="en-GB"/>
                                        </w:rPr>
                                        <w:t>Partially implemented</w:t>
                                      </w:r>
                                    </w:p>
                                  </w:tc>
                                </w:tr>
                                <w:tr w:rsidR="005737CA" w:rsidRPr="00092154" w14:paraId="14D45090" w14:textId="77777777" w:rsidTr="004722A1">
                                  <w:tc>
                                    <w:tcPr>
                                      <w:tcW w:w="4820" w:type="dxa"/>
                                    </w:tcPr>
                                    <w:p w14:paraId="6E67918E" w14:textId="0C2D2A97"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 xml:space="preserve">Switch latex to Infinitum coating </w:t>
                                      </w:r>
                                    </w:p>
                                  </w:tc>
                                  <w:tc>
                                    <w:tcPr>
                                      <w:tcW w:w="1559" w:type="dxa"/>
                                    </w:tcPr>
                                    <w:p w14:paraId="1647DAA4" w14:textId="6136820B" w:rsidR="005737CA" w:rsidRDefault="009E5528" w:rsidP="00F66220">
                                      <w:pPr>
                                        <w:pStyle w:val="Beschrijvingvanonderwerp"/>
                                        <w:jc w:val="left"/>
                                        <w:rPr>
                                          <w:rFonts w:ascii="Avenir Next LT Pro" w:hAnsi="Avenir Next LT Pro"/>
                                          <w:lang w:val="en-GB"/>
                                        </w:rPr>
                                      </w:pPr>
                                      <w:r>
                                        <w:rPr>
                                          <w:rFonts w:ascii="Avenir Next LT Pro" w:hAnsi="Avenir Next LT Pro"/>
                                          <w:lang w:val="en-GB"/>
                                        </w:rPr>
                                        <w:t>0.67</w:t>
                                      </w:r>
                                    </w:p>
                                  </w:tc>
                                  <w:tc>
                                    <w:tcPr>
                                      <w:tcW w:w="1798" w:type="dxa"/>
                                    </w:tcPr>
                                    <w:p w14:paraId="5D9B8856" w14:textId="18715EEF"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202</w:t>
                                      </w:r>
                                      <w:r w:rsidR="00334F9F">
                                        <w:rPr>
                                          <w:rFonts w:ascii="Avenir Next LT Pro" w:hAnsi="Avenir Next LT Pro"/>
                                          <w:lang w:val="en-GB"/>
                                        </w:rPr>
                                        <w:t>7</w:t>
                                      </w:r>
                                      <w:r w:rsidR="004B303B">
                                        <w:rPr>
                                          <w:rFonts w:ascii="Avenir Next LT Pro" w:hAnsi="Avenir Next LT Pro"/>
                                          <w:lang w:val="en-GB"/>
                                        </w:rPr>
                                        <w:t xml:space="preserve"> (fully)</w:t>
                                      </w:r>
                                    </w:p>
                                  </w:tc>
                                  <w:tc>
                                    <w:tcPr>
                                      <w:tcW w:w="1708" w:type="dxa"/>
                                    </w:tcPr>
                                    <w:p w14:paraId="32CA4560" w14:textId="32731174" w:rsidR="005737CA" w:rsidRDefault="002941B9" w:rsidP="00F66220">
                                      <w:pPr>
                                        <w:pStyle w:val="Beschrijvingvanonderwerp"/>
                                        <w:jc w:val="left"/>
                                        <w:rPr>
                                          <w:rFonts w:ascii="Avenir Next LT Pro" w:hAnsi="Avenir Next LT Pro"/>
                                          <w:lang w:val="en-GB"/>
                                        </w:rPr>
                                      </w:pPr>
                                      <w:r>
                                        <w:rPr>
                                          <w:rFonts w:ascii="Avenir Next LT Pro" w:hAnsi="Avenir Next LT Pro"/>
                                          <w:lang w:val="en-GB"/>
                                        </w:rPr>
                                        <w:t>Committed</w:t>
                                      </w:r>
                                      <w:r w:rsidR="00C77F09">
                                        <w:rPr>
                                          <w:rFonts w:ascii="Avenir Next LT Pro" w:hAnsi="Avenir Next LT Pro"/>
                                          <w:lang w:val="en-GB"/>
                                        </w:rPr>
                                        <w:t>, already partially implemented</w:t>
                                      </w:r>
                                    </w:p>
                                  </w:tc>
                                </w:tr>
                                <w:tr w:rsidR="005737CA" w:rsidRPr="00092154" w14:paraId="5B717EBF" w14:textId="77777777" w:rsidTr="004722A1">
                                  <w:tc>
                                    <w:tcPr>
                                      <w:tcW w:w="4820" w:type="dxa"/>
                                    </w:tcPr>
                                    <w:p w14:paraId="30104A52" w14:textId="2DC6BDBA"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Buy more bio-based yarn</w:t>
                                      </w:r>
                                    </w:p>
                                  </w:tc>
                                  <w:tc>
                                    <w:tcPr>
                                      <w:tcW w:w="1559" w:type="dxa"/>
                                    </w:tcPr>
                                    <w:p w14:paraId="7BFFF391" w14:textId="1162A420"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1.</w:t>
                                      </w:r>
                                      <w:r w:rsidR="009E5528">
                                        <w:rPr>
                                          <w:rFonts w:ascii="Avenir Next LT Pro" w:hAnsi="Avenir Next LT Pro"/>
                                          <w:lang w:val="en-GB"/>
                                        </w:rPr>
                                        <w:t>65</w:t>
                                      </w:r>
                                    </w:p>
                                  </w:tc>
                                  <w:tc>
                                    <w:tcPr>
                                      <w:tcW w:w="1798" w:type="dxa"/>
                                    </w:tcPr>
                                    <w:p w14:paraId="25300254" w14:textId="66C20C02"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20</w:t>
                                      </w:r>
                                      <w:r w:rsidR="00A008DB">
                                        <w:rPr>
                                          <w:rFonts w:ascii="Avenir Next LT Pro" w:hAnsi="Avenir Next LT Pro"/>
                                          <w:lang w:val="en-GB"/>
                                        </w:rPr>
                                        <w:t>30</w:t>
                                      </w:r>
                                    </w:p>
                                  </w:tc>
                                  <w:tc>
                                    <w:tcPr>
                                      <w:tcW w:w="1708" w:type="dxa"/>
                                    </w:tcPr>
                                    <w:p w14:paraId="3DD625B6" w14:textId="72451CCD" w:rsidR="005737CA" w:rsidRDefault="002941B9" w:rsidP="00F66220">
                                      <w:pPr>
                                        <w:pStyle w:val="Beschrijvingvanonderwerp"/>
                                        <w:jc w:val="left"/>
                                        <w:rPr>
                                          <w:rFonts w:ascii="Avenir Next LT Pro" w:hAnsi="Avenir Next LT Pro"/>
                                          <w:lang w:val="en-GB"/>
                                        </w:rPr>
                                      </w:pPr>
                                      <w:r>
                                        <w:rPr>
                                          <w:rFonts w:ascii="Avenir Next LT Pro" w:hAnsi="Avenir Next LT Pro"/>
                                          <w:lang w:val="en-GB"/>
                                        </w:rPr>
                                        <w:t>Committed</w:t>
                                      </w:r>
                                      <w:r w:rsidR="001456CF">
                                        <w:rPr>
                                          <w:rFonts w:ascii="Avenir Next LT Pro" w:hAnsi="Avenir Next LT Pro"/>
                                          <w:lang w:val="en-GB"/>
                                        </w:rPr>
                                        <w:t>, already partially implemented</w:t>
                                      </w:r>
                                    </w:p>
                                  </w:tc>
                                </w:tr>
                                <w:tr w:rsidR="004722A1" w:rsidRPr="00092154" w14:paraId="7B29243F" w14:textId="77777777" w:rsidTr="004722A1">
                                  <w:tc>
                                    <w:tcPr>
                                      <w:tcW w:w="4820" w:type="dxa"/>
                                    </w:tcPr>
                                    <w:p w14:paraId="11D27876" w14:textId="7BCEE11F"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Use more recycled materials</w:t>
                                      </w:r>
                                    </w:p>
                                  </w:tc>
                                  <w:tc>
                                    <w:tcPr>
                                      <w:tcW w:w="1559" w:type="dxa"/>
                                    </w:tcPr>
                                    <w:p w14:paraId="03029FFA" w14:textId="72285B26"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TBD</w:t>
                                      </w:r>
                                    </w:p>
                                  </w:tc>
                                  <w:tc>
                                    <w:tcPr>
                                      <w:tcW w:w="1798" w:type="dxa"/>
                                    </w:tcPr>
                                    <w:p w14:paraId="5263FCE4" w14:textId="6A093ECE"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20</w:t>
                                      </w:r>
                                      <w:r w:rsidR="00A008DB">
                                        <w:rPr>
                                          <w:rFonts w:ascii="Avenir Next LT Pro" w:hAnsi="Avenir Next LT Pro"/>
                                          <w:lang w:val="en-GB"/>
                                        </w:rPr>
                                        <w:t>30</w:t>
                                      </w:r>
                                    </w:p>
                                  </w:tc>
                                  <w:tc>
                                    <w:tcPr>
                                      <w:tcW w:w="1708" w:type="dxa"/>
                                    </w:tcPr>
                                    <w:p w14:paraId="60E98F3E" w14:textId="22E5B101" w:rsidR="004722A1" w:rsidRDefault="002941B9" w:rsidP="00F66220">
                                      <w:pPr>
                                        <w:pStyle w:val="Beschrijvingvanonderwerp"/>
                                        <w:jc w:val="left"/>
                                        <w:rPr>
                                          <w:rFonts w:ascii="Avenir Next LT Pro" w:hAnsi="Avenir Next LT Pro"/>
                                          <w:lang w:val="en-GB"/>
                                        </w:rPr>
                                      </w:pPr>
                                      <w:r>
                                        <w:rPr>
                                          <w:rFonts w:ascii="Avenir Next LT Pro" w:hAnsi="Avenir Next LT Pro"/>
                                          <w:lang w:val="en-GB"/>
                                        </w:rPr>
                                        <w:t>Committed</w:t>
                                      </w:r>
                                      <w:r w:rsidR="001456CF">
                                        <w:rPr>
                                          <w:rFonts w:ascii="Avenir Next LT Pro" w:hAnsi="Avenir Next LT Pro"/>
                                          <w:lang w:val="en-GB"/>
                                        </w:rPr>
                                        <w:t>, already partially implemented</w:t>
                                      </w:r>
                                    </w:p>
                                  </w:tc>
                                </w:tr>
                                <w:tr w:rsidR="004722A1" w:rsidRPr="00092154" w14:paraId="580733BE" w14:textId="77777777" w:rsidTr="004722A1">
                                  <w:tc>
                                    <w:tcPr>
                                      <w:tcW w:w="4820" w:type="dxa"/>
                                    </w:tcPr>
                                    <w:p w14:paraId="74608636" w14:textId="1E4A2732"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Explore fully circular business model</w:t>
                                      </w:r>
                                    </w:p>
                                  </w:tc>
                                  <w:tc>
                                    <w:tcPr>
                                      <w:tcW w:w="1559" w:type="dxa"/>
                                    </w:tcPr>
                                    <w:p w14:paraId="074E6086" w14:textId="5BCFACC3"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TBD</w:t>
                                      </w:r>
                                    </w:p>
                                  </w:tc>
                                  <w:tc>
                                    <w:tcPr>
                                      <w:tcW w:w="1798" w:type="dxa"/>
                                    </w:tcPr>
                                    <w:p w14:paraId="3609B33D" w14:textId="0557AA3E" w:rsidR="004722A1" w:rsidRDefault="00D25942"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2D2DFB1C" w14:textId="5CB85037"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4722A1" w:rsidRPr="00092154" w14:paraId="0BEC1386" w14:textId="77777777" w:rsidTr="004722A1">
                                  <w:tc>
                                    <w:tcPr>
                                      <w:tcW w:w="4820" w:type="dxa"/>
                                    </w:tcPr>
                                    <w:p w14:paraId="686CAFAE" w14:textId="1416334A"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Greenify downstream transport</w:t>
                                      </w:r>
                                    </w:p>
                                  </w:tc>
                                  <w:tc>
                                    <w:tcPr>
                                      <w:tcW w:w="1559" w:type="dxa"/>
                                    </w:tcPr>
                                    <w:p w14:paraId="42E76B47" w14:textId="43CD028B"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0.</w:t>
                                      </w:r>
                                      <w:r w:rsidR="0004137B">
                                        <w:rPr>
                                          <w:rFonts w:ascii="Avenir Next LT Pro" w:hAnsi="Avenir Next LT Pro"/>
                                          <w:lang w:val="en-GB"/>
                                        </w:rPr>
                                        <w:t>4</w:t>
                                      </w:r>
                                    </w:p>
                                  </w:tc>
                                  <w:tc>
                                    <w:tcPr>
                                      <w:tcW w:w="1798" w:type="dxa"/>
                                    </w:tcPr>
                                    <w:p w14:paraId="2C9C8E4A" w14:textId="71FC809E"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0D0B774A" w14:textId="39CD0571"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Planned</w:t>
                                      </w:r>
                                    </w:p>
                                  </w:tc>
                                </w:tr>
                              </w:tbl>
                              <w:p w14:paraId="1A7B4D75" w14:textId="77777777" w:rsidR="002A1B50" w:rsidRPr="00111903" w:rsidRDefault="00CB1F78" w:rsidP="002A1B50">
                                <w:pPr>
                                  <w:pStyle w:val="Beschrijvingvanonderwerp"/>
                                  <w:ind w:left="720"/>
                                  <w:jc w:val="left"/>
                                  <w:rPr>
                                    <w:rFonts w:ascii="Avenir Next LT Pro" w:hAnsi="Avenir Next LT Pro"/>
                                    <w:lang w:val="en-GB"/>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8CF3C" id="_x0000_s1031" type="#_x0000_t202" style="position:absolute;margin-left:45pt;margin-top:.55pt;width:516.75pt;height:662.4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" fillcolor="#e7e6e6 [3214]" strokecolor="#7f7f7f [1612]">
                <v:stroke dashstyle="3 1"/>
                <v:textbox>
                  <w:txbxContent>
                    <w:sdt>
                      <w:sdtPr>
                        <w:rPr>
                          <w:rFonts w:ascii="Avenir Next LT Pro" w:hAnsi="Avenir Next LT Pro"/>
                        </w:rPr>
                        <w:id w:val="-456023797"/>
                        <w15:appearance w15:val="hidden"/>
                      </w:sdtPr>
                      <w:sdtEndPr/>
                      <w:sdtContent>
                        <w:p w14:paraId="28316EE9" w14:textId="7A231D5C" w:rsidR="002A1B50" w:rsidRPr="00315A8F" w:rsidRDefault="002A1B50" w:rsidP="002A1B50">
                          <w:pPr>
                            <w:pStyle w:val="Beschrijvingvanonderwerp"/>
                            <w:jc w:val="left"/>
                            <w:rPr>
                              <w:rFonts w:ascii="Century Gothic" w:hAnsi="Century Gothic"/>
                              <w:b/>
                              <w:bCs/>
                              <w:sz w:val="36"/>
                              <w:szCs w:val="36"/>
                              <w:lang w:val="en-GB"/>
                            </w:rPr>
                          </w:pPr>
                          <w:r w:rsidRPr="00315A8F">
                            <w:rPr>
                              <w:rFonts w:ascii="Century Gothic" w:hAnsi="Century Gothic"/>
                              <w:b/>
                              <w:bCs/>
                              <w:sz w:val="36"/>
                              <w:szCs w:val="36"/>
                              <w:lang w:val="en-GB"/>
                            </w:rPr>
                            <w:t xml:space="preserve">Our </w:t>
                          </w:r>
                          <w:r>
                            <w:rPr>
                              <w:rFonts w:ascii="Century Gothic" w:hAnsi="Century Gothic"/>
                              <w:b/>
                              <w:bCs/>
                              <w:sz w:val="36"/>
                              <w:szCs w:val="36"/>
                              <w:lang w:val="en-GB"/>
                            </w:rPr>
                            <w:t xml:space="preserve">climate </w:t>
                          </w:r>
                          <w:r w:rsidRPr="00315A8F">
                            <w:rPr>
                              <w:rFonts w:ascii="Century Gothic" w:hAnsi="Century Gothic"/>
                              <w:b/>
                              <w:bCs/>
                              <w:sz w:val="36"/>
                              <w:szCs w:val="36"/>
                              <w:lang w:val="en-GB"/>
                            </w:rPr>
                            <w:t>ambition</w:t>
                          </w:r>
                          <w:r w:rsidR="0067304B">
                            <w:rPr>
                              <w:rFonts w:ascii="Century Gothic" w:hAnsi="Century Gothic"/>
                              <w:b/>
                              <w:bCs/>
                              <w:sz w:val="36"/>
                              <w:szCs w:val="36"/>
                              <w:lang w:val="en-GB"/>
                            </w:rPr>
                            <w:t xml:space="preserve"> </w:t>
                          </w:r>
                          <w:r w:rsidR="0067304B" w:rsidRPr="00C044AB">
                            <w:rPr>
                              <w:rFonts w:ascii="Century Gothic" w:hAnsi="Century Gothic"/>
                              <w:b/>
                              <w:bCs/>
                              <w:sz w:val="36"/>
                              <w:szCs w:val="36"/>
                              <w:lang w:val="en-GB"/>
                            </w:rPr>
                            <w:t>(</w:t>
                          </w:r>
                          <w:r w:rsidR="003D295D">
                            <w:rPr>
                              <w:rFonts w:ascii="Century Gothic" w:hAnsi="Century Gothic"/>
                              <w:b/>
                              <w:bCs/>
                              <w:sz w:val="36"/>
                              <w:szCs w:val="36"/>
                              <w:lang w:val="en-GB"/>
                            </w:rPr>
                            <w:t>see reduction plan</w:t>
                          </w:r>
                          <w:r w:rsidR="0067304B" w:rsidRPr="00C044AB">
                            <w:rPr>
                              <w:rFonts w:ascii="Century Gothic" w:hAnsi="Century Gothic"/>
                              <w:b/>
                              <w:bCs/>
                              <w:sz w:val="36"/>
                              <w:szCs w:val="36"/>
                              <w:lang w:val="en-GB"/>
                            </w:rPr>
                            <w:t>)</w:t>
                          </w:r>
                        </w:p>
                        <w:p w14:paraId="0B78A296" w14:textId="77777777" w:rsidR="002A1B50" w:rsidRPr="00F45A2F" w:rsidRDefault="002A1B50" w:rsidP="002A1B50">
                          <w:pPr>
                            <w:pStyle w:val="Beschrijvingvanonderwerp"/>
                            <w:jc w:val="left"/>
                            <w:rPr>
                              <w:rFonts w:ascii="Avenir Next LT Pro" w:hAnsi="Avenir Next LT Pro"/>
                              <w:sz w:val="20"/>
                              <w:szCs w:val="20"/>
                              <w:lang w:val="en-GB"/>
                            </w:rPr>
                          </w:pPr>
                          <w:r w:rsidRPr="00F45A2F">
                            <w:rPr>
                              <w:rFonts w:ascii="Avenir Next LT Pro" w:hAnsi="Avenir Next LT Pro"/>
                              <w:sz w:val="20"/>
                              <w:szCs w:val="20"/>
                              <w:lang w:val="en-GB"/>
                            </w:rPr>
                            <w:t xml:space="preserve">To achieve above GHG reduction targets, we want to implement the following reduction measures: </w:t>
                          </w:r>
                        </w:p>
                        <w:p w14:paraId="2E0201FA" w14:textId="77777777" w:rsidR="002A1B50" w:rsidRPr="004C7CDF" w:rsidRDefault="002A1B50" w:rsidP="002A1B50">
                          <w:pPr>
                            <w:pStyle w:val="Beschrijvingvanonderwerp"/>
                            <w:jc w:val="left"/>
                            <w:rPr>
                              <w:rFonts w:ascii="Avenir Next LT Pro" w:hAnsi="Avenir Next LT Pro"/>
                              <w:i/>
                              <w:iCs/>
                              <w:sz w:val="16"/>
                              <w:szCs w:val="16"/>
                              <w:lang w:val="en-GB"/>
                            </w:rPr>
                          </w:pPr>
                          <w:r w:rsidRPr="004C7CDF">
                            <w:rPr>
                              <w:rFonts w:ascii="Avenir Next LT Pro" w:hAnsi="Avenir Next LT Pro"/>
                              <w:i/>
                              <w:iCs/>
                              <w:sz w:val="16"/>
                              <w:szCs w:val="16"/>
                              <w:lang w:val="en-GB"/>
                            </w:rPr>
                            <w:t xml:space="preserve">(extract from </w:t>
                          </w:r>
                          <w:r w:rsidRPr="004C7CDF">
                            <w:rPr>
                              <w:rFonts w:ascii="Avenir Next LT Pro" w:hAnsi="Avenir Next LT Pro"/>
                              <w:b/>
                              <w:bCs/>
                              <w:i/>
                              <w:iCs/>
                              <w:color w:val="79B945"/>
                              <w:sz w:val="16"/>
                              <w:szCs w:val="16"/>
                              <w:lang w:val="en-GB"/>
                            </w:rPr>
                            <w:t>Reduction Plan, vs X, date X</w:t>
                          </w:r>
                          <w:r w:rsidRPr="004C7CDF">
                            <w:rPr>
                              <w:rFonts w:ascii="Avenir Next LT Pro" w:hAnsi="Avenir Next LT Pro"/>
                              <w:i/>
                              <w:iCs/>
                              <w:sz w:val="16"/>
                              <w:szCs w:val="16"/>
                              <w:lang w:val="en-GB"/>
                            </w:rPr>
                            <w:t>)</w:t>
                          </w:r>
                        </w:p>
                        <w:p w14:paraId="1E12911D" w14:textId="77777777" w:rsidR="002A1B50" w:rsidRDefault="002A1B50" w:rsidP="002A1B50">
                          <w:pPr>
                            <w:pStyle w:val="Beschrijvingvanonderwerp"/>
                            <w:jc w:val="left"/>
                            <w:rPr>
                              <w:rFonts w:ascii="Avenir Next LT Pro" w:hAnsi="Avenir Next LT Pro"/>
                              <w:lang w:val="en-GB"/>
                            </w:rPr>
                          </w:pPr>
                        </w:p>
                        <w:tbl>
                          <w:tblPr>
                            <w:tblStyle w:val="TableGrid"/>
                            <w:tblW w:w="0" w:type="auto"/>
                            <w:tblInd w:w="137" w:type="dxa"/>
                            <w:tblBorders>
                              <w:top w:val="single" w:sz="4" w:space="0" w:color="79B945"/>
                              <w:left w:val="single" w:sz="4" w:space="0" w:color="79B945"/>
                              <w:bottom w:val="single" w:sz="4" w:space="0" w:color="79B945"/>
                              <w:right w:val="single" w:sz="4" w:space="0" w:color="79B945"/>
                              <w:insideH w:val="single" w:sz="4" w:space="0" w:color="79B945"/>
                              <w:insideV w:val="single" w:sz="4" w:space="0" w:color="79B945"/>
                            </w:tblBorders>
                            <w:tblLook w:val="04A0" w:firstRow="1" w:lastRow="0" w:firstColumn="1" w:lastColumn="0" w:noHBand="0" w:noVBand="1"/>
                          </w:tblPr>
                          <w:tblGrid>
                            <w:gridCol w:w="4820"/>
                            <w:gridCol w:w="1559"/>
                            <w:gridCol w:w="1798"/>
                            <w:gridCol w:w="1708"/>
                          </w:tblGrid>
                          <w:tr w:rsidR="004722A1" w14:paraId="35B28D29" w14:textId="77777777" w:rsidTr="004722A1">
                            <w:tc>
                              <w:tcPr>
                                <w:tcW w:w="4820" w:type="dxa"/>
                                <w:shd w:val="clear" w:color="auto" w:fill="AEAAAA" w:themeFill="background2" w:themeFillShade="BF"/>
                              </w:tcPr>
                              <w:p w14:paraId="4955CF57" w14:textId="18877757" w:rsidR="004722A1" w:rsidRPr="002911AB" w:rsidRDefault="004722A1" w:rsidP="00F66220">
                                <w:pPr>
                                  <w:pStyle w:val="Beschrijvingvanonderwerp"/>
                                  <w:jc w:val="left"/>
                                  <w:rPr>
                                    <w:rFonts w:ascii="Avenir Next LT Pro" w:hAnsi="Avenir Next LT Pro"/>
                                    <w:b/>
                                    <w:bCs/>
                                    <w:lang w:val="en-GB"/>
                                  </w:rPr>
                                </w:pPr>
                                <w:r w:rsidRPr="002911AB">
                                  <w:rPr>
                                    <w:rFonts w:ascii="Avenir Next LT Pro" w:hAnsi="Avenir Next LT Pro"/>
                                    <w:b/>
                                    <w:bCs/>
                                    <w:lang w:val="en-GB"/>
                                  </w:rPr>
                                  <w:t>Description of reduction measure</w:t>
                                </w:r>
                                <w:r w:rsidR="005737CA">
                                  <w:rPr>
                                    <w:rFonts w:ascii="Avenir Next LT Pro" w:hAnsi="Avenir Next LT Pro"/>
                                    <w:b/>
                                    <w:bCs/>
                                    <w:lang w:val="en-GB"/>
                                  </w:rPr>
                                  <w:t xml:space="preserve"> (Organization)</w:t>
                                </w:r>
                              </w:p>
                            </w:tc>
                            <w:tc>
                              <w:tcPr>
                                <w:tcW w:w="1559" w:type="dxa"/>
                                <w:shd w:val="clear" w:color="auto" w:fill="AEAAAA" w:themeFill="background2" w:themeFillShade="BF"/>
                              </w:tcPr>
                              <w:p w14:paraId="59B6D725" w14:textId="19E51312" w:rsidR="004722A1" w:rsidRPr="002911AB" w:rsidRDefault="005737CA" w:rsidP="00F66220">
                                <w:pPr>
                                  <w:pStyle w:val="Beschrijvingvanonderwerp"/>
                                  <w:jc w:val="left"/>
                                  <w:rPr>
                                    <w:rFonts w:ascii="Avenir Next LT Pro" w:hAnsi="Avenir Next LT Pro"/>
                                    <w:b/>
                                    <w:bCs/>
                                    <w:lang w:val="en-GB"/>
                                  </w:rPr>
                                </w:pPr>
                                <w:r>
                                  <w:rPr>
                                    <w:rFonts w:ascii="Avenir Next LT Pro" w:hAnsi="Avenir Next LT Pro"/>
                                    <w:b/>
                                    <w:bCs/>
                                    <w:lang w:val="en-GB"/>
                                  </w:rPr>
                                  <w:t>Total e</w:t>
                                </w:r>
                                <w:r w:rsidR="004722A1">
                                  <w:rPr>
                                    <w:rFonts w:ascii="Avenir Next LT Pro" w:hAnsi="Avenir Next LT Pro"/>
                                    <w:b/>
                                    <w:bCs/>
                                    <w:lang w:val="en-GB"/>
                                  </w:rPr>
                                  <w:t>nvisioned CO2 reduction</w:t>
                                </w:r>
                                <w:r>
                                  <w:rPr>
                                    <w:rFonts w:ascii="Avenir Next LT Pro" w:hAnsi="Avenir Next LT Pro"/>
                                    <w:b/>
                                    <w:bCs/>
                                    <w:lang w:val="en-GB"/>
                                  </w:rPr>
                                  <w:t xml:space="preserve"> (T CO2e/year)</w:t>
                                </w:r>
                              </w:p>
                            </w:tc>
                            <w:tc>
                              <w:tcPr>
                                <w:tcW w:w="1798" w:type="dxa"/>
                                <w:shd w:val="clear" w:color="auto" w:fill="AEAAAA" w:themeFill="background2" w:themeFillShade="BF"/>
                              </w:tcPr>
                              <w:p w14:paraId="7C001338" w14:textId="25C85345" w:rsidR="004722A1" w:rsidRPr="002911AB" w:rsidRDefault="004722A1" w:rsidP="00F66220">
                                <w:pPr>
                                  <w:pStyle w:val="Beschrijvingvanonderwerp"/>
                                  <w:jc w:val="left"/>
                                  <w:rPr>
                                    <w:rFonts w:ascii="Avenir Next LT Pro" w:hAnsi="Avenir Next LT Pro"/>
                                    <w:b/>
                                    <w:bCs/>
                                    <w:lang w:val="en-GB"/>
                                  </w:rPr>
                                </w:pPr>
                                <w:r w:rsidRPr="002911AB">
                                  <w:rPr>
                                    <w:rFonts w:ascii="Avenir Next LT Pro" w:hAnsi="Avenir Next LT Pro"/>
                                    <w:b/>
                                    <w:bCs/>
                                    <w:lang w:val="en-GB"/>
                                  </w:rPr>
                                  <w:t>E</w:t>
                                </w:r>
                                <w:r>
                                  <w:rPr>
                                    <w:rFonts w:ascii="Avenir Next LT Pro" w:hAnsi="Avenir Next LT Pro"/>
                                    <w:b/>
                                    <w:bCs/>
                                    <w:lang w:val="en-GB"/>
                                  </w:rPr>
                                  <w:t>nvisione</w:t>
                                </w:r>
                                <w:r w:rsidRPr="002911AB">
                                  <w:rPr>
                                    <w:rFonts w:ascii="Avenir Next LT Pro" w:hAnsi="Avenir Next LT Pro"/>
                                    <w:b/>
                                    <w:bCs/>
                                    <w:lang w:val="en-GB"/>
                                  </w:rPr>
                                  <w:t xml:space="preserve">d </w:t>
                                </w:r>
                                <w:r>
                                  <w:rPr>
                                    <w:rFonts w:ascii="Avenir Next LT Pro" w:hAnsi="Avenir Next LT Pro"/>
                                    <w:b/>
                                    <w:bCs/>
                                    <w:lang w:val="en-GB"/>
                                  </w:rPr>
                                  <w:t>yr of implementation</w:t>
                                </w:r>
                              </w:p>
                            </w:tc>
                            <w:tc>
                              <w:tcPr>
                                <w:tcW w:w="1708" w:type="dxa"/>
                                <w:shd w:val="clear" w:color="auto" w:fill="AEAAAA" w:themeFill="background2" w:themeFillShade="BF"/>
                              </w:tcPr>
                              <w:p w14:paraId="29EE4AA6" w14:textId="77777777" w:rsidR="004722A1" w:rsidRPr="002911AB" w:rsidRDefault="004722A1" w:rsidP="00F66220">
                                <w:pPr>
                                  <w:pStyle w:val="Beschrijvingvanonderwerp"/>
                                  <w:jc w:val="left"/>
                                  <w:rPr>
                                    <w:rFonts w:ascii="Avenir Next LT Pro" w:hAnsi="Avenir Next LT Pro"/>
                                    <w:b/>
                                    <w:bCs/>
                                    <w:lang w:val="en-GB"/>
                                  </w:rPr>
                                </w:pPr>
                                <w:r w:rsidRPr="002911AB">
                                  <w:rPr>
                                    <w:rFonts w:ascii="Avenir Next LT Pro" w:hAnsi="Avenir Next LT Pro"/>
                                    <w:b/>
                                    <w:bCs/>
                                    <w:lang w:val="en-GB"/>
                                  </w:rPr>
                                  <w:t>Status (planned or committed)</w:t>
                                </w:r>
                              </w:p>
                            </w:tc>
                          </w:tr>
                          <w:tr w:rsidR="004722A1" w14:paraId="34A369F9" w14:textId="77777777" w:rsidTr="004722A1">
                            <w:tc>
                              <w:tcPr>
                                <w:tcW w:w="4820" w:type="dxa"/>
                              </w:tcPr>
                              <w:p w14:paraId="1DDE22FB" w14:textId="1C739378"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Green electricity</w:t>
                                </w:r>
                                <w:r w:rsidR="005737CA">
                                  <w:rPr>
                                    <w:rFonts w:ascii="Avenir Next LT Pro" w:hAnsi="Avenir Next LT Pro"/>
                                    <w:lang w:val="en-GB"/>
                                  </w:rPr>
                                  <w:t xml:space="preserve"> contract</w:t>
                                </w:r>
                              </w:p>
                              <w:p w14:paraId="6DF0BCCA" w14:textId="77777777" w:rsidR="004722A1" w:rsidRDefault="004722A1" w:rsidP="00F66220">
                                <w:pPr>
                                  <w:pStyle w:val="Beschrijvingvanonderwerp"/>
                                  <w:jc w:val="left"/>
                                  <w:rPr>
                                    <w:rFonts w:ascii="Avenir Next LT Pro" w:hAnsi="Avenir Next LT Pro"/>
                                    <w:lang w:val="en-GB"/>
                                  </w:rPr>
                                </w:pPr>
                              </w:p>
                            </w:tc>
                            <w:tc>
                              <w:tcPr>
                                <w:tcW w:w="1559" w:type="dxa"/>
                              </w:tcPr>
                              <w:p w14:paraId="64040FC2" w14:textId="3226CA52"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539</w:t>
                                </w:r>
                              </w:p>
                            </w:tc>
                            <w:tc>
                              <w:tcPr>
                                <w:tcW w:w="1798" w:type="dxa"/>
                              </w:tcPr>
                              <w:p w14:paraId="478787C5" w14:textId="0FBD376E"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202</w:t>
                                </w:r>
                                <w:r w:rsidR="005737CA">
                                  <w:rPr>
                                    <w:rFonts w:ascii="Avenir Next LT Pro" w:hAnsi="Avenir Next LT Pro"/>
                                    <w:lang w:val="en-GB"/>
                                  </w:rPr>
                                  <w:t>4</w:t>
                                </w:r>
                              </w:p>
                            </w:tc>
                            <w:tc>
                              <w:tcPr>
                                <w:tcW w:w="1708" w:type="dxa"/>
                              </w:tcPr>
                              <w:p w14:paraId="35706A1B" w14:textId="45FA8FFC" w:rsidR="004722A1" w:rsidRDefault="00E8482C"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4722A1" w14:paraId="75F6EBC8" w14:textId="77777777" w:rsidTr="004722A1">
                            <w:tc>
                              <w:tcPr>
                                <w:tcW w:w="4820" w:type="dxa"/>
                              </w:tcPr>
                              <w:p w14:paraId="7C2538F7" w14:textId="07300F88"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 xml:space="preserve">Installation of solar panels </w:t>
                                </w:r>
                              </w:p>
                              <w:p w14:paraId="3B074ED2" w14:textId="77777777" w:rsidR="004722A1" w:rsidRDefault="004722A1" w:rsidP="00F66220">
                                <w:pPr>
                                  <w:pStyle w:val="Beschrijvingvanonderwerp"/>
                                  <w:jc w:val="left"/>
                                  <w:rPr>
                                    <w:rFonts w:ascii="Avenir Next LT Pro" w:hAnsi="Avenir Next LT Pro"/>
                                    <w:lang w:val="en-GB"/>
                                  </w:rPr>
                                </w:pPr>
                              </w:p>
                            </w:tc>
                            <w:tc>
                              <w:tcPr>
                                <w:tcW w:w="1559" w:type="dxa"/>
                              </w:tcPr>
                              <w:p w14:paraId="213D6442" w14:textId="10362FAC"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0</w:t>
                                </w:r>
                              </w:p>
                            </w:tc>
                            <w:tc>
                              <w:tcPr>
                                <w:tcW w:w="1798" w:type="dxa"/>
                              </w:tcPr>
                              <w:p w14:paraId="2267A821" w14:textId="7D8D0670"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202</w:t>
                                </w:r>
                                <w:r w:rsidR="005737CA">
                                  <w:rPr>
                                    <w:rFonts w:ascii="Avenir Next LT Pro" w:hAnsi="Avenir Next LT Pro"/>
                                    <w:lang w:val="en-GB"/>
                                  </w:rPr>
                                  <w:t>3</w:t>
                                </w:r>
                              </w:p>
                            </w:tc>
                            <w:tc>
                              <w:tcPr>
                                <w:tcW w:w="1708" w:type="dxa"/>
                              </w:tcPr>
                              <w:p w14:paraId="7DA9CBA8" w14:textId="32AFCFAE" w:rsidR="004722A1" w:rsidRDefault="00E8482C"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4722A1" w:rsidRPr="00E026EE" w14:paraId="0CC04EC3" w14:textId="77777777" w:rsidTr="004722A1">
                            <w:tc>
                              <w:tcPr>
                                <w:tcW w:w="4820" w:type="dxa"/>
                              </w:tcPr>
                              <w:p w14:paraId="1CC04C52" w14:textId="31993E33"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Bike policy</w:t>
                                </w:r>
                              </w:p>
                              <w:p w14:paraId="183CB896" w14:textId="77777777" w:rsidR="004722A1" w:rsidRDefault="004722A1" w:rsidP="00F66220">
                                <w:pPr>
                                  <w:pStyle w:val="Beschrijvingvanonderwerp"/>
                                  <w:jc w:val="left"/>
                                  <w:rPr>
                                    <w:rFonts w:ascii="Avenir Next LT Pro" w:hAnsi="Avenir Next LT Pro"/>
                                    <w:lang w:val="en-GB"/>
                                  </w:rPr>
                                </w:pPr>
                              </w:p>
                            </w:tc>
                            <w:tc>
                              <w:tcPr>
                                <w:tcW w:w="1559" w:type="dxa"/>
                              </w:tcPr>
                              <w:p w14:paraId="3712DD70" w14:textId="4F6CFD72"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25</w:t>
                                </w:r>
                              </w:p>
                            </w:tc>
                            <w:tc>
                              <w:tcPr>
                                <w:tcW w:w="1798" w:type="dxa"/>
                              </w:tcPr>
                              <w:p w14:paraId="6C822150" w14:textId="7C534CB7" w:rsidR="004722A1" w:rsidRDefault="00E026EE" w:rsidP="00F66220">
                                <w:pPr>
                                  <w:pStyle w:val="Beschrijvingvanonderwerp"/>
                                  <w:jc w:val="left"/>
                                  <w:rPr>
                                    <w:rFonts w:ascii="Avenir Next LT Pro" w:hAnsi="Avenir Next LT Pro"/>
                                    <w:lang w:val="en-GB"/>
                                  </w:rPr>
                                </w:pPr>
                                <w:r>
                                  <w:rPr>
                                    <w:rFonts w:ascii="Avenir Next LT Pro" w:hAnsi="Avenir Next LT Pro"/>
                                    <w:lang w:val="en-GB"/>
                                  </w:rPr>
                                  <w:t>202</w:t>
                                </w:r>
                                <w:r w:rsidR="005737CA">
                                  <w:rPr>
                                    <w:rFonts w:ascii="Avenir Next LT Pro" w:hAnsi="Avenir Next LT Pro"/>
                                    <w:lang w:val="en-GB"/>
                                  </w:rPr>
                                  <w:t>4</w:t>
                                </w:r>
                              </w:p>
                            </w:tc>
                            <w:tc>
                              <w:tcPr>
                                <w:tcW w:w="1708" w:type="dxa"/>
                              </w:tcPr>
                              <w:p w14:paraId="5744FD90" w14:textId="2FA2AFCE" w:rsidR="004722A1" w:rsidRDefault="008306C8"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4722A1" w:rsidRPr="00E026EE" w14:paraId="62320296" w14:textId="77777777" w:rsidTr="004722A1">
                            <w:tc>
                              <w:tcPr>
                                <w:tcW w:w="4820" w:type="dxa"/>
                              </w:tcPr>
                              <w:p w14:paraId="637B71BD" w14:textId="54B85035"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 xml:space="preserve">Electrification </w:t>
                                </w:r>
                                <w:r w:rsidR="00C51F5E">
                                  <w:rPr>
                                    <w:rFonts w:ascii="Avenir Next LT Pro" w:hAnsi="Avenir Next LT Pro"/>
                                    <w:lang w:val="en-GB"/>
                                  </w:rPr>
                                  <w:t>fleet</w:t>
                                </w:r>
                              </w:p>
                            </w:tc>
                            <w:tc>
                              <w:tcPr>
                                <w:tcW w:w="1559" w:type="dxa"/>
                              </w:tcPr>
                              <w:p w14:paraId="1F98BF78" w14:textId="76EEF59B" w:rsidR="004722A1" w:rsidRDefault="006469D2" w:rsidP="00F66220">
                                <w:pPr>
                                  <w:pStyle w:val="Beschrijvingvanonderwerp"/>
                                  <w:jc w:val="left"/>
                                  <w:rPr>
                                    <w:rFonts w:ascii="Avenir Next LT Pro" w:hAnsi="Avenir Next LT Pro"/>
                                    <w:lang w:val="en-GB"/>
                                  </w:rPr>
                                </w:pPr>
                                <w:r>
                                  <w:rPr>
                                    <w:rFonts w:ascii="Avenir Next LT Pro" w:hAnsi="Avenir Next LT Pro"/>
                                    <w:lang w:val="en-GB"/>
                                  </w:rPr>
                                  <w:t>TB</w:t>
                                </w:r>
                                <w:r w:rsidR="00A14B59">
                                  <w:rPr>
                                    <w:rFonts w:ascii="Avenir Next LT Pro" w:hAnsi="Avenir Next LT Pro"/>
                                    <w:lang w:val="en-GB"/>
                                  </w:rPr>
                                  <w:t>D</w:t>
                                </w:r>
                              </w:p>
                            </w:tc>
                            <w:tc>
                              <w:tcPr>
                                <w:tcW w:w="1798" w:type="dxa"/>
                              </w:tcPr>
                              <w:p w14:paraId="11C750A8" w14:textId="219258D2" w:rsidR="004722A1" w:rsidRDefault="00EA3ACA" w:rsidP="00F66220">
                                <w:pPr>
                                  <w:pStyle w:val="Beschrijvingvanonderwerp"/>
                                  <w:jc w:val="left"/>
                                  <w:rPr>
                                    <w:rFonts w:ascii="Avenir Next LT Pro" w:hAnsi="Avenir Next LT Pro"/>
                                    <w:lang w:val="en-GB"/>
                                  </w:rPr>
                                </w:pPr>
                                <w:r>
                                  <w:rPr>
                                    <w:rFonts w:ascii="Avenir Next LT Pro" w:hAnsi="Avenir Next LT Pro"/>
                                    <w:lang w:val="en-GB"/>
                                  </w:rPr>
                                  <w:t>2027</w:t>
                                </w:r>
                              </w:p>
                            </w:tc>
                            <w:tc>
                              <w:tcPr>
                                <w:tcW w:w="1708" w:type="dxa"/>
                              </w:tcPr>
                              <w:p w14:paraId="266DED36" w14:textId="692422E6" w:rsidR="004722A1" w:rsidRDefault="006469D2" w:rsidP="00F66220">
                                <w:pPr>
                                  <w:pStyle w:val="Beschrijvingvanonderwerp"/>
                                  <w:jc w:val="left"/>
                                  <w:rPr>
                                    <w:rFonts w:ascii="Avenir Next LT Pro" w:hAnsi="Avenir Next LT Pro"/>
                                    <w:lang w:val="en-GB"/>
                                  </w:rPr>
                                </w:pPr>
                                <w:r>
                                  <w:rPr>
                                    <w:rFonts w:ascii="Avenir Next LT Pro" w:hAnsi="Avenir Next LT Pro"/>
                                    <w:lang w:val="en-GB"/>
                                  </w:rPr>
                                  <w:t>Implemented</w:t>
                                </w:r>
                              </w:p>
                            </w:tc>
                          </w:tr>
                          <w:tr w:rsidR="005737CA" w:rsidRPr="00E026EE" w14:paraId="6E00C9A6" w14:textId="77777777" w:rsidTr="004722A1">
                            <w:tc>
                              <w:tcPr>
                                <w:tcW w:w="4820" w:type="dxa"/>
                              </w:tcPr>
                              <w:p w14:paraId="0C20C050" w14:textId="7F98E915"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Energy audit measures</w:t>
                                </w:r>
                              </w:p>
                            </w:tc>
                            <w:tc>
                              <w:tcPr>
                                <w:tcW w:w="1559" w:type="dxa"/>
                              </w:tcPr>
                              <w:p w14:paraId="5F7E74BC" w14:textId="68F59E32"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132</w:t>
                                </w:r>
                              </w:p>
                            </w:tc>
                            <w:tc>
                              <w:tcPr>
                                <w:tcW w:w="1798" w:type="dxa"/>
                              </w:tcPr>
                              <w:p w14:paraId="11512891" w14:textId="77D93F79" w:rsidR="005737CA" w:rsidRDefault="00C51F5E"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718DF51A" w14:textId="37236D81"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r w:rsidR="00686238">
                                  <w:rPr>
                                    <w:rFonts w:ascii="Avenir Next LT Pro" w:hAnsi="Avenir Next LT Pro"/>
                                    <w:lang w:val="en-GB"/>
                                  </w:rPr>
                                  <w:t>, partially implemented</w:t>
                                </w:r>
                              </w:p>
                            </w:tc>
                          </w:tr>
                          <w:tr w:rsidR="005737CA" w:rsidRPr="005737CA" w14:paraId="4A6D8DB5" w14:textId="77777777" w:rsidTr="004722A1">
                            <w:tc>
                              <w:tcPr>
                                <w:tcW w:w="4820" w:type="dxa"/>
                              </w:tcPr>
                              <w:p w14:paraId="59F232C0" w14:textId="47AA735B"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Electric charging points for blue-collar workers</w:t>
                                </w:r>
                              </w:p>
                            </w:tc>
                            <w:tc>
                              <w:tcPr>
                                <w:tcW w:w="1559" w:type="dxa"/>
                              </w:tcPr>
                              <w:p w14:paraId="3B91D341" w14:textId="1E6CA924"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0</w:t>
                                </w:r>
                              </w:p>
                            </w:tc>
                            <w:tc>
                              <w:tcPr>
                                <w:tcW w:w="1798" w:type="dxa"/>
                              </w:tcPr>
                              <w:p w14:paraId="646246D8" w14:textId="0355D990"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CC55E9">
                                  <w:rPr>
                                    <w:rFonts w:ascii="Avenir Next LT Pro" w:hAnsi="Avenir Next LT Pro"/>
                                    <w:lang w:val="en-GB"/>
                                  </w:rPr>
                                  <w:t>5</w:t>
                                </w:r>
                              </w:p>
                            </w:tc>
                            <w:tc>
                              <w:tcPr>
                                <w:tcW w:w="1708" w:type="dxa"/>
                              </w:tcPr>
                              <w:p w14:paraId="2944AB54" w14:textId="59B20B69"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5737CA" w:rsidRPr="005737CA" w14:paraId="23052491" w14:textId="77777777" w:rsidTr="004722A1">
                            <w:tc>
                              <w:tcPr>
                                <w:tcW w:w="4820" w:type="dxa"/>
                              </w:tcPr>
                              <w:p w14:paraId="78C09361" w14:textId="409DB3AE"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Heat recovery</w:t>
                                </w:r>
                              </w:p>
                            </w:tc>
                            <w:tc>
                              <w:tcPr>
                                <w:tcW w:w="1559" w:type="dxa"/>
                              </w:tcPr>
                              <w:p w14:paraId="0EE2F23E" w14:textId="02641B7B"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270</w:t>
                                </w:r>
                              </w:p>
                            </w:tc>
                            <w:tc>
                              <w:tcPr>
                                <w:tcW w:w="1798" w:type="dxa"/>
                              </w:tcPr>
                              <w:p w14:paraId="3373EDB2" w14:textId="3AB9AF45"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2025</w:t>
                                </w:r>
                              </w:p>
                            </w:tc>
                            <w:tc>
                              <w:tcPr>
                                <w:tcW w:w="1708" w:type="dxa"/>
                              </w:tcPr>
                              <w:p w14:paraId="01728FD9" w14:textId="5D92F9AC"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r w:rsidR="00686238">
                                  <w:rPr>
                                    <w:rFonts w:ascii="Avenir Next LT Pro" w:hAnsi="Avenir Next LT Pro"/>
                                    <w:lang w:val="en-GB"/>
                                  </w:rPr>
                                  <w:t>, partially implemented</w:t>
                                </w:r>
                              </w:p>
                            </w:tc>
                          </w:tr>
                          <w:tr w:rsidR="005737CA" w:rsidRPr="005737CA" w14:paraId="4049B9D1" w14:textId="77777777" w:rsidTr="004722A1">
                            <w:tc>
                              <w:tcPr>
                                <w:tcW w:w="4820" w:type="dxa"/>
                              </w:tcPr>
                              <w:p w14:paraId="7B90B6A6" w14:textId="1C032672"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Switch from latex coating to Infinitum coating (less natural gas)</w:t>
                                </w:r>
                              </w:p>
                            </w:tc>
                            <w:tc>
                              <w:tcPr>
                                <w:tcW w:w="1559" w:type="dxa"/>
                              </w:tcPr>
                              <w:p w14:paraId="79BBE900" w14:textId="5E360AA8"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216</w:t>
                                </w:r>
                              </w:p>
                            </w:tc>
                            <w:tc>
                              <w:tcPr>
                                <w:tcW w:w="1798" w:type="dxa"/>
                              </w:tcPr>
                              <w:p w14:paraId="38E69804" w14:textId="6EE1F2F7"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84093D">
                                  <w:rPr>
                                    <w:rFonts w:ascii="Avenir Next LT Pro" w:hAnsi="Avenir Next LT Pro"/>
                                    <w:lang w:val="en-GB"/>
                                  </w:rPr>
                                  <w:t>7 (fully)</w:t>
                                </w:r>
                              </w:p>
                            </w:tc>
                            <w:tc>
                              <w:tcPr>
                                <w:tcW w:w="1708" w:type="dxa"/>
                              </w:tcPr>
                              <w:p w14:paraId="0162A467" w14:textId="265D31B3" w:rsidR="005737CA" w:rsidRDefault="00AF101F" w:rsidP="00F66220">
                                <w:pPr>
                                  <w:pStyle w:val="Beschrijvingvanonderwerp"/>
                                  <w:jc w:val="left"/>
                                  <w:rPr>
                                    <w:rFonts w:ascii="Avenir Next LT Pro" w:hAnsi="Avenir Next LT Pro"/>
                                    <w:lang w:val="en-GB"/>
                                  </w:rPr>
                                </w:pPr>
                                <w:r>
                                  <w:rPr>
                                    <w:rFonts w:ascii="Avenir Next LT Pro" w:hAnsi="Avenir Next LT Pro"/>
                                    <w:lang w:val="en-GB"/>
                                  </w:rPr>
                                  <w:t>Committed</w:t>
                                </w:r>
                                <w:r w:rsidR="00CC55E9">
                                  <w:rPr>
                                    <w:rFonts w:ascii="Avenir Next LT Pro" w:hAnsi="Avenir Next LT Pro"/>
                                    <w:lang w:val="en-GB"/>
                                  </w:rPr>
                                  <w:t>, already partially implemented</w:t>
                                </w:r>
                              </w:p>
                            </w:tc>
                          </w:tr>
                          <w:tr w:rsidR="005737CA" w:rsidRPr="002911AB" w14:paraId="534F491B" w14:textId="77777777" w:rsidTr="00F95504">
                            <w:tc>
                              <w:tcPr>
                                <w:tcW w:w="4820" w:type="dxa"/>
                                <w:shd w:val="clear" w:color="auto" w:fill="AEAAAA" w:themeFill="background2" w:themeFillShade="BF"/>
                              </w:tcPr>
                              <w:p w14:paraId="0B62DE02" w14:textId="40A25193" w:rsidR="005737CA" w:rsidRPr="002911AB" w:rsidRDefault="005737CA" w:rsidP="005737CA">
                                <w:pPr>
                                  <w:pStyle w:val="Beschrijvingvanonderwerp"/>
                                  <w:jc w:val="left"/>
                                  <w:rPr>
                                    <w:rFonts w:ascii="Avenir Next LT Pro" w:hAnsi="Avenir Next LT Pro"/>
                                    <w:b/>
                                    <w:bCs/>
                                    <w:lang w:val="en-GB"/>
                                  </w:rPr>
                                </w:pPr>
                                <w:r w:rsidRPr="002911AB">
                                  <w:rPr>
                                    <w:rFonts w:ascii="Avenir Next LT Pro" w:hAnsi="Avenir Next LT Pro"/>
                                    <w:b/>
                                    <w:bCs/>
                                    <w:lang w:val="en-GB"/>
                                  </w:rPr>
                                  <w:t>Description of reduction measure</w:t>
                                </w:r>
                                <w:r>
                                  <w:rPr>
                                    <w:rFonts w:ascii="Avenir Next LT Pro" w:hAnsi="Avenir Next LT Pro"/>
                                    <w:b/>
                                    <w:bCs/>
                                    <w:lang w:val="en-GB"/>
                                  </w:rPr>
                                  <w:t xml:space="preserve"> (Product)</w:t>
                                </w:r>
                              </w:p>
                            </w:tc>
                            <w:tc>
                              <w:tcPr>
                                <w:tcW w:w="1559" w:type="dxa"/>
                                <w:shd w:val="clear" w:color="auto" w:fill="AEAAAA" w:themeFill="background2" w:themeFillShade="BF"/>
                              </w:tcPr>
                              <w:p w14:paraId="6AEB99D6" w14:textId="20C6742E" w:rsidR="005737CA" w:rsidRPr="002911AB" w:rsidRDefault="005737CA" w:rsidP="005737CA">
                                <w:pPr>
                                  <w:pStyle w:val="Beschrijvingvanonderwerp"/>
                                  <w:jc w:val="left"/>
                                  <w:rPr>
                                    <w:rFonts w:ascii="Avenir Next LT Pro" w:hAnsi="Avenir Next LT Pro"/>
                                    <w:b/>
                                    <w:bCs/>
                                    <w:lang w:val="en-GB"/>
                                  </w:rPr>
                                </w:pPr>
                                <w:r>
                                  <w:rPr>
                                    <w:rFonts w:ascii="Avenir Next LT Pro" w:hAnsi="Avenir Next LT Pro"/>
                                    <w:b/>
                                    <w:bCs/>
                                    <w:lang w:val="en-GB"/>
                                  </w:rPr>
                                  <w:t>Total envisioned CO2 reduction (kg CO2e/m2)</w:t>
                                </w:r>
                              </w:p>
                            </w:tc>
                            <w:tc>
                              <w:tcPr>
                                <w:tcW w:w="1798" w:type="dxa"/>
                                <w:shd w:val="clear" w:color="auto" w:fill="AEAAAA" w:themeFill="background2" w:themeFillShade="BF"/>
                              </w:tcPr>
                              <w:p w14:paraId="6B799FE6" w14:textId="77777777" w:rsidR="005737CA" w:rsidRPr="002911AB" w:rsidRDefault="005737CA" w:rsidP="005737CA">
                                <w:pPr>
                                  <w:pStyle w:val="Beschrijvingvanonderwerp"/>
                                  <w:jc w:val="left"/>
                                  <w:rPr>
                                    <w:rFonts w:ascii="Avenir Next LT Pro" w:hAnsi="Avenir Next LT Pro"/>
                                    <w:b/>
                                    <w:bCs/>
                                    <w:lang w:val="en-GB"/>
                                  </w:rPr>
                                </w:pPr>
                                <w:r w:rsidRPr="002911AB">
                                  <w:rPr>
                                    <w:rFonts w:ascii="Avenir Next LT Pro" w:hAnsi="Avenir Next LT Pro"/>
                                    <w:b/>
                                    <w:bCs/>
                                    <w:lang w:val="en-GB"/>
                                  </w:rPr>
                                  <w:t>E</w:t>
                                </w:r>
                                <w:r>
                                  <w:rPr>
                                    <w:rFonts w:ascii="Avenir Next LT Pro" w:hAnsi="Avenir Next LT Pro"/>
                                    <w:b/>
                                    <w:bCs/>
                                    <w:lang w:val="en-GB"/>
                                  </w:rPr>
                                  <w:t>nvisione</w:t>
                                </w:r>
                                <w:r w:rsidRPr="002911AB">
                                  <w:rPr>
                                    <w:rFonts w:ascii="Avenir Next LT Pro" w:hAnsi="Avenir Next LT Pro"/>
                                    <w:b/>
                                    <w:bCs/>
                                    <w:lang w:val="en-GB"/>
                                  </w:rPr>
                                  <w:t xml:space="preserve">d </w:t>
                                </w:r>
                                <w:r>
                                  <w:rPr>
                                    <w:rFonts w:ascii="Avenir Next LT Pro" w:hAnsi="Avenir Next LT Pro"/>
                                    <w:b/>
                                    <w:bCs/>
                                    <w:lang w:val="en-GB"/>
                                  </w:rPr>
                                  <w:t>yr of implementation</w:t>
                                </w:r>
                              </w:p>
                            </w:tc>
                            <w:tc>
                              <w:tcPr>
                                <w:tcW w:w="1708" w:type="dxa"/>
                                <w:shd w:val="clear" w:color="auto" w:fill="AEAAAA" w:themeFill="background2" w:themeFillShade="BF"/>
                              </w:tcPr>
                              <w:p w14:paraId="33F82FD2" w14:textId="77777777" w:rsidR="005737CA" w:rsidRPr="002911AB" w:rsidRDefault="005737CA" w:rsidP="005737CA">
                                <w:pPr>
                                  <w:pStyle w:val="Beschrijvingvanonderwerp"/>
                                  <w:jc w:val="left"/>
                                  <w:rPr>
                                    <w:rFonts w:ascii="Avenir Next LT Pro" w:hAnsi="Avenir Next LT Pro"/>
                                    <w:b/>
                                    <w:bCs/>
                                    <w:lang w:val="en-GB"/>
                                  </w:rPr>
                                </w:pPr>
                                <w:r w:rsidRPr="002911AB">
                                  <w:rPr>
                                    <w:rFonts w:ascii="Avenir Next LT Pro" w:hAnsi="Avenir Next LT Pro"/>
                                    <w:b/>
                                    <w:bCs/>
                                    <w:lang w:val="en-GB"/>
                                  </w:rPr>
                                  <w:t>Status (planned or committed)</w:t>
                                </w:r>
                              </w:p>
                            </w:tc>
                          </w:tr>
                          <w:tr w:rsidR="004722A1" w:rsidRPr="007E2E76" w14:paraId="0145A8E3" w14:textId="77777777" w:rsidTr="004722A1">
                            <w:tc>
                              <w:tcPr>
                                <w:tcW w:w="4820" w:type="dxa"/>
                              </w:tcPr>
                              <w:p w14:paraId="1188E903" w14:textId="479AB3D3"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Yarn suppliers switch to green energy in production process</w:t>
                                </w:r>
                              </w:p>
                            </w:tc>
                            <w:tc>
                              <w:tcPr>
                                <w:tcW w:w="1559" w:type="dxa"/>
                              </w:tcPr>
                              <w:p w14:paraId="263BB15B" w14:textId="107EAED9"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1.</w:t>
                                </w:r>
                                <w:r w:rsidR="00D35F1C">
                                  <w:rPr>
                                    <w:rFonts w:ascii="Avenir Next LT Pro" w:hAnsi="Avenir Next LT Pro"/>
                                    <w:lang w:val="en-GB"/>
                                  </w:rPr>
                                  <w:t>53</w:t>
                                </w:r>
                              </w:p>
                            </w:tc>
                            <w:tc>
                              <w:tcPr>
                                <w:tcW w:w="1798" w:type="dxa"/>
                              </w:tcPr>
                              <w:p w14:paraId="4C5FD24F" w14:textId="713031C9"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A14B59">
                                  <w:rPr>
                                    <w:rFonts w:ascii="Avenir Next LT Pro" w:hAnsi="Avenir Next LT Pro"/>
                                    <w:lang w:val="en-GB"/>
                                  </w:rPr>
                                  <w:t>6</w:t>
                                </w:r>
                              </w:p>
                            </w:tc>
                            <w:tc>
                              <w:tcPr>
                                <w:tcW w:w="1708" w:type="dxa"/>
                              </w:tcPr>
                              <w:p w14:paraId="1313FFB6" w14:textId="1B67D347"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4722A1" w:rsidRPr="007E2E76" w14:paraId="0C5AC8B5" w14:textId="77777777" w:rsidTr="004722A1">
                            <w:tc>
                              <w:tcPr>
                                <w:tcW w:w="4820" w:type="dxa"/>
                              </w:tcPr>
                              <w:p w14:paraId="1D2DBDE7" w14:textId="4A5DBA9C"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Greening upstream transport</w:t>
                                </w:r>
                              </w:p>
                            </w:tc>
                            <w:tc>
                              <w:tcPr>
                                <w:tcW w:w="1559" w:type="dxa"/>
                              </w:tcPr>
                              <w:p w14:paraId="5EDDBA29" w14:textId="7CF6AF58"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0.</w:t>
                                </w:r>
                                <w:r w:rsidR="009E5528">
                                  <w:rPr>
                                    <w:rFonts w:ascii="Avenir Next LT Pro" w:hAnsi="Avenir Next LT Pro"/>
                                    <w:lang w:val="en-GB"/>
                                  </w:rPr>
                                  <w:t>19</w:t>
                                </w:r>
                              </w:p>
                            </w:tc>
                            <w:tc>
                              <w:tcPr>
                                <w:tcW w:w="1798" w:type="dxa"/>
                              </w:tcPr>
                              <w:p w14:paraId="7EDAFAC4" w14:textId="7C27D326"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202</w:t>
                                </w:r>
                                <w:r w:rsidR="001456CF">
                                  <w:rPr>
                                    <w:rFonts w:ascii="Avenir Next LT Pro" w:hAnsi="Avenir Next LT Pro"/>
                                    <w:lang w:val="en-GB"/>
                                  </w:rPr>
                                  <w:t>6</w:t>
                                </w:r>
                              </w:p>
                            </w:tc>
                            <w:tc>
                              <w:tcPr>
                                <w:tcW w:w="1708" w:type="dxa"/>
                              </w:tcPr>
                              <w:p w14:paraId="31D325B8" w14:textId="38E07A4E" w:rsidR="004722A1" w:rsidRDefault="005737CA"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5737CA" w:rsidRPr="007E2E76" w14:paraId="19AA4919" w14:textId="77777777" w:rsidTr="004722A1">
                            <w:tc>
                              <w:tcPr>
                                <w:tcW w:w="4820" w:type="dxa"/>
                              </w:tcPr>
                              <w:p w14:paraId="178A39DF" w14:textId="4A98981F"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Choose more local supplier</w:t>
                                </w:r>
                                <w:r w:rsidR="00092154">
                                  <w:rPr>
                                    <w:rFonts w:ascii="Avenir Next LT Pro" w:hAnsi="Avenir Next LT Pro"/>
                                    <w:lang w:val="en-GB"/>
                                  </w:rPr>
                                  <w:t>s</w:t>
                                </w:r>
                              </w:p>
                            </w:tc>
                            <w:tc>
                              <w:tcPr>
                                <w:tcW w:w="1559" w:type="dxa"/>
                              </w:tcPr>
                              <w:p w14:paraId="2CDAD4FD" w14:textId="753D84A5"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0.11</w:t>
                                </w:r>
                              </w:p>
                            </w:tc>
                            <w:tc>
                              <w:tcPr>
                                <w:tcW w:w="1798" w:type="dxa"/>
                              </w:tcPr>
                              <w:p w14:paraId="6229B17E" w14:textId="55BA690D" w:rsidR="005737CA" w:rsidRDefault="005737CA"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748B28D4" w14:textId="7155AB0C" w:rsidR="005737CA" w:rsidRDefault="00A14B59" w:rsidP="00F66220">
                                <w:pPr>
                                  <w:pStyle w:val="Beschrijvingvanonderwerp"/>
                                  <w:jc w:val="left"/>
                                  <w:rPr>
                                    <w:rFonts w:ascii="Avenir Next LT Pro" w:hAnsi="Avenir Next LT Pro"/>
                                    <w:lang w:val="en-GB"/>
                                  </w:rPr>
                                </w:pPr>
                                <w:r>
                                  <w:rPr>
                                    <w:rFonts w:ascii="Avenir Next LT Pro" w:hAnsi="Avenir Next LT Pro"/>
                                    <w:lang w:val="en-GB"/>
                                  </w:rPr>
                                  <w:t>Partially implemented</w:t>
                                </w:r>
                              </w:p>
                            </w:tc>
                          </w:tr>
                          <w:tr w:rsidR="005737CA" w:rsidRPr="00092154" w14:paraId="14D45090" w14:textId="77777777" w:rsidTr="004722A1">
                            <w:tc>
                              <w:tcPr>
                                <w:tcW w:w="4820" w:type="dxa"/>
                              </w:tcPr>
                              <w:p w14:paraId="6E67918E" w14:textId="0C2D2A97"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 xml:space="preserve">Switch latex to Infinitum coating </w:t>
                                </w:r>
                              </w:p>
                            </w:tc>
                            <w:tc>
                              <w:tcPr>
                                <w:tcW w:w="1559" w:type="dxa"/>
                              </w:tcPr>
                              <w:p w14:paraId="1647DAA4" w14:textId="6136820B" w:rsidR="005737CA" w:rsidRDefault="009E5528" w:rsidP="00F66220">
                                <w:pPr>
                                  <w:pStyle w:val="Beschrijvingvanonderwerp"/>
                                  <w:jc w:val="left"/>
                                  <w:rPr>
                                    <w:rFonts w:ascii="Avenir Next LT Pro" w:hAnsi="Avenir Next LT Pro"/>
                                    <w:lang w:val="en-GB"/>
                                  </w:rPr>
                                </w:pPr>
                                <w:r>
                                  <w:rPr>
                                    <w:rFonts w:ascii="Avenir Next LT Pro" w:hAnsi="Avenir Next LT Pro"/>
                                    <w:lang w:val="en-GB"/>
                                  </w:rPr>
                                  <w:t>0.67</w:t>
                                </w:r>
                              </w:p>
                            </w:tc>
                            <w:tc>
                              <w:tcPr>
                                <w:tcW w:w="1798" w:type="dxa"/>
                              </w:tcPr>
                              <w:p w14:paraId="5D9B8856" w14:textId="18715EEF"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202</w:t>
                                </w:r>
                                <w:r w:rsidR="00334F9F">
                                  <w:rPr>
                                    <w:rFonts w:ascii="Avenir Next LT Pro" w:hAnsi="Avenir Next LT Pro"/>
                                    <w:lang w:val="en-GB"/>
                                  </w:rPr>
                                  <w:t>7</w:t>
                                </w:r>
                                <w:r w:rsidR="004B303B">
                                  <w:rPr>
                                    <w:rFonts w:ascii="Avenir Next LT Pro" w:hAnsi="Avenir Next LT Pro"/>
                                    <w:lang w:val="en-GB"/>
                                  </w:rPr>
                                  <w:t xml:space="preserve"> (fully)</w:t>
                                </w:r>
                              </w:p>
                            </w:tc>
                            <w:tc>
                              <w:tcPr>
                                <w:tcW w:w="1708" w:type="dxa"/>
                              </w:tcPr>
                              <w:p w14:paraId="32CA4560" w14:textId="32731174" w:rsidR="005737CA" w:rsidRDefault="002941B9" w:rsidP="00F66220">
                                <w:pPr>
                                  <w:pStyle w:val="Beschrijvingvanonderwerp"/>
                                  <w:jc w:val="left"/>
                                  <w:rPr>
                                    <w:rFonts w:ascii="Avenir Next LT Pro" w:hAnsi="Avenir Next LT Pro"/>
                                    <w:lang w:val="en-GB"/>
                                  </w:rPr>
                                </w:pPr>
                                <w:r>
                                  <w:rPr>
                                    <w:rFonts w:ascii="Avenir Next LT Pro" w:hAnsi="Avenir Next LT Pro"/>
                                    <w:lang w:val="en-GB"/>
                                  </w:rPr>
                                  <w:t>Committed</w:t>
                                </w:r>
                                <w:r w:rsidR="00C77F09">
                                  <w:rPr>
                                    <w:rFonts w:ascii="Avenir Next LT Pro" w:hAnsi="Avenir Next LT Pro"/>
                                    <w:lang w:val="en-GB"/>
                                  </w:rPr>
                                  <w:t>, already partially implemented</w:t>
                                </w:r>
                              </w:p>
                            </w:tc>
                          </w:tr>
                          <w:tr w:rsidR="005737CA" w:rsidRPr="00092154" w14:paraId="5B717EBF" w14:textId="77777777" w:rsidTr="004722A1">
                            <w:tc>
                              <w:tcPr>
                                <w:tcW w:w="4820" w:type="dxa"/>
                              </w:tcPr>
                              <w:p w14:paraId="30104A52" w14:textId="2DC6BDBA"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Buy more bio-based yarn</w:t>
                                </w:r>
                              </w:p>
                            </w:tc>
                            <w:tc>
                              <w:tcPr>
                                <w:tcW w:w="1559" w:type="dxa"/>
                              </w:tcPr>
                              <w:p w14:paraId="7BFFF391" w14:textId="1162A420"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1.</w:t>
                                </w:r>
                                <w:r w:rsidR="009E5528">
                                  <w:rPr>
                                    <w:rFonts w:ascii="Avenir Next LT Pro" w:hAnsi="Avenir Next LT Pro"/>
                                    <w:lang w:val="en-GB"/>
                                  </w:rPr>
                                  <w:t>65</w:t>
                                </w:r>
                              </w:p>
                            </w:tc>
                            <w:tc>
                              <w:tcPr>
                                <w:tcW w:w="1798" w:type="dxa"/>
                              </w:tcPr>
                              <w:p w14:paraId="25300254" w14:textId="66C20C02" w:rsidR="005737CA" w:rsidRDefault="00092154" w:rsidP="00F66220">
                                <w:pPr>
                                  <w:pStyle w:val="Beschrijvingvanonderwerp"/>
                                  <w:jc w:val="left"/>
                                  <w:rPr>
                                    <w:rFonts w:ascii="Avenir Next LT Pro" w:hAnsi="Avenir Next LT Pro"/>
                                    <w:lang w:val="en-GB"/>
                                  </w:rPr>
                                </w:pPr>
                                <w:r>
                                  <w:rPr>
                                    <w:rFonts w:ascii="Avenir Next LT Pro" w:hAnsi="Avenir Next LT Pro"/>
                                    <w:lang w:val="en-GB"/>
                                  </w:rPr>
                                  <w:t>20</w:t>
                                </w:r>
                                <w:r w:rsidR="00A008DB">
                                  <w:rPr>
                                    <w:rFonts w:ascii="Avenir Next LT Pro" w:hAnsi="Avenir Next LT Pro"/>
                                    <w:lang w:val="en-GB"/>
                                  </w:rPr>
                                  <w:t>30</w:t>
                                </w:r>
                              </w:p>
                            </w:tc>
                            <w:tc>
                              <w:tcPr>
                                <w:tcW w:w="1708" w:type="dxa"/>
                              </w:tcPr>
                              <w:p w14:paraId="3DD625B6" w14:textId="72451CCD" w:rsidR="005737CA" w:rsidRDefault="002941B9" w:rsidP="00F66220">
                                <w:pPr>
                                  <w:pStyle w:val="Beschrijvingvanonderwerp"/>
                                  <w:jc w:val="left"/>
                                  <w:rPr>
                                    <w:rFonts w:ascii="Avenir Next LT Pro" w:hAnsi="Avenir Next LT Pro"/>
                                    <w:lang w:val="en-GB"/>
                                  </w:rPr>
                                </w:pPr>
                                <w:r>
                                  <w:rPr>
                                    <w:rFonts w:ascii="Avenir Next LT Pro" w:hAnsi="Avenir Next LT Pro"/>
                                    <w:lang w:val="en-GB"/>
                                  </w:rPr>
                                  <w:t>Committed</w:t>
                                </w:r>
                                <w:r w:rsidR="001456CF">
                                  <w:rPr>
                                    <w:rFonts w:ascii="Avenir Next LT Pro" w:hAnsi="Avenir Next LT Pro"/>
                                    <w:lang w:val="en-GB"/>
                                  </w:rPr>
                                  <w:t>, already partially implemented</w:t>
                                </w:r>
                              </w:p>
                            </w:tc>
                          </w:tr>
                          <w:tr w:rsidR="004722A1" w:rsidRPr="00092154" w14:paraId="7B29243F" w14:textId="77777777" w:rsidTr="004722A1">
                            <w:tc>
                              <w:tcPr>
                                <w:tcW w:w="4820" w:type="dxa"/>
                              </w:tcPr>
                              <w:p w14:paraId="11D27876" w14:textId="7BCEE11F"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Use more recycled materials</w:t>
                                </w:r>
                              </w:p>
                            </w:tc>
                            <w:tc>
                              <w:tcPr>
                                <w:tcW w:w="1559" w:type="dxa"/>
                              </w:tcPr>
                              <w:p w14:paraId="03029FFA" w14:textId="72285B26"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TBD</w:t>
                                </w:r>
                              </w:p>
                            </w:tc>
                            <w:tc>
                              <w:tcPr>
                                <w:tcW w:w="1798" w:type="dxa"/>
                              </w:tcPr>
                              <w:p w14:paraId="5263FCE4" w14:textId="6A093ECE"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20</w:t>
                                </w:r>
                                <w:r w:rsidR="00A008DB">
                                  <w:rPr>
                                    <w:rFonts w:ascii="Avenir Next LT Pro" w:hAnsi="Avenir Next LT Pro"/>
                                    <w:lang w:val="en-GB"/>
                                  </w:rPr>
                                  <w:t>30</w:t>
                                </w:r>
                              </w:p>
                            </w:tc>
                            <w:tc>
                              <w:tcPr>
                                <w:tcW w:w="1708" w:type="dxa"/>
                              </w:tcPr>
                              <w:p w14:paraId="60E98F3E" w14:textId="22E5B101" w:rsidR="004722A1" w:rsidRDefault="002941B9" w:rsidP="00F66220">
                                <w:pPr>
                                  <w:pStyle w:val="Beschrijvingvanonderwerp"/>
                                  <w:jc w:val="left"/>
                                  <w:rPr>
                                    <w:rFonts w:ascii="Avenir Next LT Pro" w:hAnsi="Avenir Next LT Pro"/>
                                    <w:lang w:val="en-GB"/>
                                  </w:rPr>
                                </w:pPr>
                                <w:r>
                                  <w:rPr>
                                    <w:rFonts w:ascii="Avenir Next LT Pro" w:hAnsi="Avenir Next LT Pro"/>
                                    <w:lang w:val="en-GB"/>
                                  </w:rPr>
                                  <w:t>Committed</w:t>
                                </w:r>
                                <w:r w:rsidR="001456CF">
                                  <w:rPr>
                                    <w:rFonts w:ascii="Avenir Next LT Pro" w:hAnsi="Avenir Next LT Pro"/>
                                    <w:lang w:val="en-GB"/>
                                  </w:rPr>
                                  <w:t>, already partially implemented</w:t>
                                </w:r>
                              </w:p>
                            </w:tc>
                          </w:tr>
                          <w:tr w:rsidR="004722A1" w:rsidRPr="00092154" w14:paraId="580733BE" w14:textId="77777777" w:rsidTr="004722A1">
                            <w:tc>
                              <w:tcPr>
                                <w:tcW w:w="4820" w:type="dxa"/>
                              </w:tcPr>
                              <w:p w14:paraId="74608636" w14:textId="1E4A2732"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Explore fully circular business model</w:t>
                                </w:r>
                              </w:p>
                            </w:tc>
                            <w:tc>
                              <w:tcPr>
                                <w:tcW w:w="1559" w:type="dxa"/>
                              </w:tcPr>
                              <w:p w14:paraId="074E6086" w14:textId="5BCFACC3"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TBD</w:t>
                                </w:r>
                              </w:p>
                            </w:tc>
                            <w:tc>
                              <w:tcPr>
                                <w:tcW w:w="1798" w:type="dxa"/>
                              </w:tcPr>
                              <w:p w14:paraId="3609B33D" w14:textId="0557AA3E" w:rsidR="004722A1" w:rsidRDefault="00D25942"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2D2DFB1C" w14:textId="5CB85037"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Planned</w:t>
                                </w:r>
                              </w:p>
                            </w:tc>
                          </w:tr>
                          <w:tr w:rsidR="004722A1" w:rsidRPr="00092154" w14:paraId="0BEC1386" w14:textId="77777777" w:rsidTr="004722A1">
                            <w:tc>
                              <w:tcPr>
                                <w:tcW w:w="4820" w:type="dxa"/>
                              </w:tcPr>
                              <w:p w14:paraId="686CAFAE" w14:textId="1416334A"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Greenify downstream transport</w:t>
                                </w:r>
                              </w:p>
                            </w:tc>
                            <w:tc>
                              <w:tcPr>
                                <w:tcW w:w="1559" w:type="dxa"/>
                              </w:tcPr>
                              <w:p w14:paraId="42E76B47" w14:textId="43CD028B"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0.</w:t>
                                </w:r>
                                <w:r w:rsidR="0004137B">
                                  <w:rPr>
                                    <w:rFonts w:ascii="Avenir Next LT Pro" w:hAnsi="Avenir Next LT Pro"/>
                                    <w:lang w:val="en-GB"/>
                                  </w:rPr>
                                  <w:t>4</w:t>
                                </w:r>
                              </w:p>
                            </w:tc>
                            <w:tc>
                              <w:tcPr>
                                <w:tcW w:w="1798" w:type="dxa"/>
                              </w:tcPr>
                              <w:p w14:paraId="2C9C8E4A" w14:textId="71FC809E"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2026</w:t>
                                </w:r>
                              </w:p>
                            </w:tc>
                            <w:tc>
                              <w:tcPr>
                                <w:tcW w:w="1708" w:type="dxa"/>
                              </w:tcPr>
                              <w:p w14:paraId="0D0B774A" w14:textId="39CD0571" w:rsidR="004722A1" w:rsidRDefault="00092154" w:rsidP="00F66220">
                                <w:pPr>
                                  <w:pStyle w:val="Beschrijvingvanonderwerp"/>
                                  <w:jc w:val="left"/>
                                  <w:rPr>
                                    <w:rFonts w:ascii="Avenir Next LT Pro" w:hAnsi="Avenir Next LT Pro"/>
                                    <w:lang w:val="en-GB"/>
                                  </w:rPr>
                                </w:pPr>
                                <w:r>
                                  <w:rPr>
                                    <w:rFonts w:ascii="Avenir Next LT Pro" w:hAnsi="Avenir Next LT Pro"/>
                                    <w:lang w:val="en-GB"/>
                                  </w:rPr>
                                  <w:t>Planned</w:t>
                                </w:r>
                              </w:p>
                            </w:tc>
                          </w:tr>
                        </w:tbl>
                        <w:p w14:paraId="1A7B4D75" w14:textId="77777777" w:rsidR="002A1B50" w:rsidRPr="00111903" w:rsidRDefault="00CB1F78" w:rsidP="002A1B50">
                          <w:pPr>
                            <w:pStyle w:val="Beschrijvingvanonderwerp"/>
                            <w:ind w:left="720"/>
                            <w:jc w:val="left"/>
                            <w:rPr>
                              <w:rFonts w:ascii="Avenir Next LT Pro" w:hAnsi="Avenir Next LT Pro"/>
                              <w:lang w:val="en-GB"/>
                            </w:rPr>
                          </w:pPr>
                        </w:p>
                      </w:sdtContent>
                    </w:sdt>
                  </w:txbxContent>
                </v:textbox>
                <w10:wrap anchorx="page"/>
              </v:shape>
            </w:pict>
          </mc:Fallback>
        </mc:AlternateContent>
      </w:r>
    </w:p>
    <w:p w14:paraId="13804137" w14:textId="6E39B6B6" w:rsidR="009A50DD" w:rsidRDefault="009A50DD" w:rsidP="007E6737">
      <w:pPr>
        <w:ind w:right="-1417"/>
        <w:rPr>
          <w:rFonts w:ascii="Avenir Next LT Pro" w:hAnsi="Avenir Next LT Pro"/>
          <w:sz w:val="18"/>
          <w:szCs w:val="18"/>
          <w:lang w:val="en-GB"/>
        </w:rPr>
      </w:pPr>
    </w:p>
    <w:p w14:paraId="0D9FDFA0" w14:textId="5CB2D094" w:rsidR="009A50DD" w:rsidRDefault="009A50DD" w:rsidP="007E6737">
      <w:pPr>
        <w:ind w:right="-1417"/>
        <w:rPr>
          <w:rFonts w:ascii="Avenir Next LT Pro" w:hAnsi="Avenir Next LT Pro"/>
          <w:sz w:val="18"/>
          <w:szCs w:val="18"/>
          <w:lang w:val="en-GB"/>
        </w:rPr>
      </w:pPr>
    </w:p>
    <w:p w14:paraId="05AC85D8" w14:textId="55C98471" w:rsidR="009A50DD" w:rsidRDefault="009A50DD" w:rsidP="007E6737">
      <w:pPr>
        <w:ind w:right="-1417"/>
        <w:rPr>
          <w:rFonts w:ascii="Avenir Next LT Pro" w:hAnsi="Avenir Next LT Pro"/>
          <w:sz w:val="18"/>
          <w:szCs w:val="18"/>
          <w:lang w:val="en-GB"/>
        </w:rPr>
      </w:pPr>
    </w:p>
    <w:p w14:paraId="380F3759" w14:textId="77777777" w:rsidR="009A50DD" w:rsidRDefault="009A50DD" w:rsidP="007E6737">
      <w:pPr>
        <w:ind w:right="-1417"/>
        <w:rPr>
          <w:rFonts w:ascii="Avenir Next LT Pro" w:hAnsi="Avenir Next LT Pro"/>
          <w:sz w:val="18"/>
          <w:szCs w:val="18"/>
          <w:lang w:val="en-GB"/>
        </w:rPr>
      </w:pPr>
    </w:p>
    <w:p w14:paraId="1C026E2A" w14:textId="114E43CE" w:rsidR="009A50DD" w:rsidRDefault="009A50DD" w:rsidP="007E6737">
      <w:pPr>
        <w:ind w:right="-1417"/>
        <w:rPr>
          <w:rFonts w:ascii="Avenir Next LT Pro" w:hAnsi="Avenir Next LT Pro"/>
          <w:sz w:val="18"/>
          <w:szCs w:val="18"/>
          <w:lang w:val="en-GB"/>
        </w:rPr>
      </w:pPr>
    </w:p>
    <w:p w14:paraId="1EB098A9" w14:textId="7B0FE900" w:rsidR="009A50DD" w:rsidRDefault="009A50DD" w:rsidP="007E6737">
      <w:pPr>
        <w:ind w:right="-1417"/>
        <w:rPr>
          <w:rFonts w:ascii="Avenir Next LT Pro" w:hAnsi="Avenir Next LT Pro"/>
          <w:sz w:val="18"/>
          <w:szCs w:val="18"/>
          <w:lang w:val="en-GB"/>
        </w:rPr>
      </w:pPr>
    </w:p>
    <w:p w14:paraId="7F3771DE" w14:textId="4188F10D" w:rsidR="009A50DD" w:rsidRDefault="009A50DD" w:rsidP="007E6737">
      <w:pPr>
        <w:ind w:right="-1417"/>
        <w:rPr>
          <w:rFonts w:ascii="Avenir Next LT Pro" w:hAnsi="Avenir Next LT Pro"/>
          <w:sz w:val="18"/>
          <w:szCs w:val="18"/>
          <w:lang w:val="en-GB"/>
        </w:rPr>
      </w:pPr>
    </w:p>
    <w:p w14:paraId="792B6863" w14:textId="582A113D" w:rsidR="009A50DD" w:rsidRDefault="009A50DD" w:rsidP="007E6737">
      <w:pPr>
        <w:ind w:right="-1417"/>
        <w:rPr>
          <w:rFonts w:ascii="Avenir Next LT Pro" w:hAnsi="Avenir Next LT Pro"/>
          <w:sz w:val="18"/>
          <w:szCs w:val="18"/>
          <w:lang w:val="en-GB"/>
        </w:rPr>
      </w:pPr>
    </w:p>
    <w:p w14:paraId="5C215155" w14:textId="77777777" w:rsidR="009A50DD" w:rsidRDefault="009A50DD" w:rsidP="007E6737">
      <w:pPr>
        <w:ind w:right="-1417"/>
        <w:rPr>
          <w:rFonts w:ascii="Avenir Next LT Pro" w:hAnsi="Avenir Next LT Pro"/>
          <w:sz w:val="18"/>
          <w:szCs w:val="18"/>
          <w:lang w:val="en-GB"/>
        </w:rPr>
      </w:pPr>
    </w:p>
    <w:p w14:paraId="274B6619" w14:textId="77777777" w:rsidR="006C2536" w:rsidRDefault="006C2536" w:rsidP="007E6737">
      <w:pPr>
        <w:ind w:right="-1417"/>
        <w:rPr>
          <w:rFonts w:ascii="Avenir Next LT Pro" w:hAnsi="Avenir Next LT Pro"/>
          <w:sz w:val="18"/>
          <w:szCs w:val="18"/>
          <w:lang w:val="en-GB"/>
        </w:rPr>
      </w:pPr>
    </w:p>
    <w:p w14:paraId="055C9C81" w14:textId="424496D6" w:rsidR="006C2536" w:rsidRDefault="006C2536" w:rsidP="007E6737">
      <w:pPr>
        <w:ind w:right="-1417"/>
        <w:rPr>
          <w:rFonts w:ascii="Avenir Next LT Pro" w:hAnsi="Avenir Next LT Pro"/>
          <w:sz w:val="18"/>
          <w:szCs w:val="18"/>
          <w:lang w:val="en-GB"/>
        </w:rPr>
      </w:pPr>
    </w:p>
    <w:p w14:paraId="312B0FA1" w14:textId="77777777" w:rsidR="006C2536" w:rsidRDefault="006C2536" w:rsidP="007E6737">
      <w:pPr>
        <w:ind w:right="-1417"/>
        <w:rPr>
          <w:rFonts w:ascii="Avenir Next LT Pro" w:hAnsi="Avenir Next LT Pro"/>
          <w:sz w:val="18"/>
          <w:szCs w:val="18"/>
          <w:lang w:val="en-GB"/>
        </w:rPr>
      </w:pPr>
    </w:p>
    <w:p w14:paraId="0A77A1D6" w14:textId="2057C41A" w:rsidR="006C2536" w:rsidRDefault="006C2536" w:rsidP="007E6737">
      <w:pPr>
        <w:ind w:right="-1417"/>
        <w:rPr>
          <w:rFonts w:ascii="Avenir Next LT Pro" w:hAnsi="Avenir Next LT Pro"/>
          <w:sz w:val="18"/>
          <w:szCs w:val="18"/>
          <w:lang w:val="en-GB"/>
        </w:rPr>
      </w:pPr>
    </w:p>
    <w:p w14:paraId="4B666D3A" w14:textId="77777777" w:rsidR="006C2536" w:rsidRDefault="006C2536" w:rsidP="007E6737">
      <w:pPr>
        <w:ind w:right="-1417"/>
        <w:rPr>
          <w:rFonts w:ascii="Avenir Next LT Pro" w:hAnsi="Avenir Next LT Pro"/>
          <w:sz w:val="18"/>
          <w:szCs w:val="18"/>
          <w:lang w:val="en-GB"/>
        </w:rPr>
      </w:pPr>
    </w:p>
    <w:p w14:paraId="49EA8D3D" w14:textId="77777777" w:rsidR="006C2536" w:rsidRDefault="006C2536" w:rsidP="007E6737">
      <w:pPr>
        <w:ind w:right="-1417"/>
        <w:rPr>
          <w:rFonts w:ascii="Avenir Next LT Pro" w:hAnsi="Avenir Next LT Pro"/>
          <w:sz w:val="18"/>
          <w:szCs w:val="18"/>
          <w:lang w:val="en-GB"/>
        </w:rPr>
      </w:pPr>
    </w:p>
    <w:p w14:paraId="1BA6B0AF" w14:textId="77777777" w:rsidR="006C2536" w:rsidRDefault="006C2536" w:rsidP="007E6737">
      <w:pPr>
        <w:ind w:right="-1417"/>
        <w:rPr>
          <w:rFonts w:ascii="Avenir Next LT Pro" w:hAnsi="Avenir Next LT Pro"/>
          <w:sz w:val="18"/>
          <w:szCs w:val="18"/>
          <w:lang w:val="en-GB"/>
        </w:rPr>
      </w:pPr>
    </w:p>
    <w:p w14:paraId="57059850" w14:textId="77777777" w:rsidR="006C2536" w:rsidRDefault="006C2536" w:rsidP="007E6737">
      <w:pPr>
        <w:ind w:right="-1417"/>
        <w:rPr>
          <w:rFonts w:ascii="Avenir Next LT Pro" w:hAnsi="Avenir Next LT Pro"/>
          <w:sz w:val="18"/>
          <w:szCs w:val="18"/>
          <w:lang w:val="en-GB"/>
        </w:rPr>
      </w:pPr>
    </w:p>
    <w:p w14:paraId="7CDD1E18" w14:textId="77777777" w:rsidR="006C2536" w:rsidRDefault="006C2536" w:rsidP="007E6737">
      <w:pPr>
        <w:ind w:right="-1417"/>
        <w:rPr>
          <w:rFonts w:ascii="Avenir Next LT Pro" w:hAnsi="Avenir Next LT Pro"/>
          <w:sz w:val="18"/>
          <w:szCs w:val="18"/>
          <w:lang w:val="en-GB"/>
        </w:rPr>
      </w:pPr>
    </w:p>
    <w:p w14:paraId="0F5C4E93" w14:textId="77777777" w:rsidR="006C2536" w:rsidRDefault="006C2536" w:rsidP="007E6737">
      <w:pPr>
        <w:ind w:right="-1417"/>
        <w:rPr>
          <w:rFonts w:ascii="Avenir Next LT Pro" w:hAnsi="Avenir Next LT Pro"/>
          <w:sz w:val="18"/>
          <w:szCs w:val="18"/>
          <w:lang w:val="en-GB"/>
        </w:rPr>
      </w:pPr>
    </w:p>
    <w:p w14:paraId="432FE194" w14:textId="77777777" w:rsidR="006C2536" w:rsidRDefault="006C2536" w:rsidP="007E6737">
      <w:pPr>
        <w:ind w:right="-1417"/>
        <w:rPr>
          <w:rFonts w:ascii="Avenir Next LT Pro" w:hAnsi="Avenir Next LT Pro"/>
          <w:sz w:val="18"/>
          <w:szCs w:val="18"/>
          <w:lang w:val="en-GB"/>
        </w:rPr>
      </w:pPr>
    </w:p>
    <w:p w14:paraId="2240441F" w14:textId="77777777" w:rsidR="006C2536" w:rsidRDefault="006C2536" w:rsidP="007E6737">
      <w:pPr>
        <w:ind w:right="-1417"/>
        <w:rPr>
          <w:rFonts w:ascii="Avenir Next LT Pro" w:hAnsi="Avenir Next LT Pro"/>
          <w:sz w:val="18"/>
          <w:szCs w:val="18"/>
          <w:lang w:val="en-GB"/>
        </w:rPr>
      </w:pPr>
    </w:p>
    <w:p w14:paraId="18A22424" w14:textId="77777777" w:rsidR="006C2536" w:rsidRDefault="006C2536" w:rsidP="007E6737">
      <w:pPr>
        <w:ind w:right="-1417"/>
        <w:rPr>
          <w:rFonts w:ascii="Avenir Next LT Pro" w:hAnsi="Avenir Next LT Pro"/>
          <w:sz w:val="18"/>
          <w:szCs w:val="18"/>
          <w:lang w:val="en-GB"/>
        </w:rPr>
      </w:pPr>
    </w:p>
    <w:p w14:paraId="0B6E6F80" w14:textId="77777777" w:rsidR="006C2536" w:rsidRDefault="006C2536" w:rsidP="007E6737">
      <w:pPr>
        <w:ind w:right="-1417"/>
        <w:rPr>
          <w:rFonts w:ascii="Avenir Next LT Pro" w:hAnsi="Avenir Next LT Pro"/>
          <w:sz w:val="18"/>
          <w:szCs w:val="18"/>
          <w:lang w:val="en-GB"/>
        </w:rPr>
      </w:pPr>
    </w:p>
    <w:p w14:paraId="01A78596" w14:textId="77777777" w:rsidR="006C2536" w:rsidRDefault="006C2536" w:rsidP="007E6737">
      <w:pPr>
        <w:ind w:right="-1417"/>
        <w:rPr>
          <w:rFonts w:ascii="Avenir Next LT Pro" w:hAnsi="Avenir Next LT Pro"/>
          <w:sz w:val="18"/>
          <w:szCs w:val="18"/>
          <w:lang w:val="en-GB"/>
        </w:rPr>
      </w:pPr>
    </w:p>
    <w:p w14:paraId="6362CD25" w14:textId="77777777" w:rsidR="006C2536" w:rsidRDefault="006C2536" w:rsidP="007E6737">
      <w:pPr>
        <w:ind w:right="-1417"/>
        <w:rPr>
          <w:rFonts w:ascii="Avenir Next LT Pro" w:hAnsi="Avenir Next LT Pro"/>
          <w:sz w:val="18"/>
          <w:szCs w:val="18"/>
          <w:lang w:val="en-GB"/>
        </w:rPr>
      </w:pPr>
    </w:p>
    <w:p w14:paraId="1CF320CA" w14:textId="77777777" w:rsidR="006C2536" w:rsidRDefault="006C2536" w:rsidP="007E6737">
      <w:pPr>
        <w:ind w:right="-1417"/>
        <w:rPr>
          <w:rFonts w:ascii="Avenir Next LT Pro" w:hAnsi="Avenir Next LT Pro"/>
          <w:sz w:val="18"/>
          <w:szCs w:val="18"/>
          <w:lang w:val="en-GB"/>
        </w:rPr>
      </w:pPr>
    </w:p>
    <w:p w14:paraId="75E9ECE6" w14:textId="77777777" w:rsidR="006C2536" w:rsidRDefault="006C2536" w:rsidP="007E6737">
      <w:pPr>
        <w:ind w:right="-1417"/>
        <w:rPr>
          <w:rFonts w:ascii="Avenir Next LT Pro" w:hAnsi="Avenir Next LT Pro"/>
          <w:sz w:val="18"/>
          <w:szCs w:val="18"/>
          <w:lang w:val="en-GB"/>
        </w:rPr>
      </w:pPr>
    </w:p>
    <w:p w14:paraId="61D3386A" w14:textId="77777777" w:rsidR="006C2536" w:rsidRDefault="006C2536" w:rsidP="007E6737">
      <w:pPr>
        <w:ind w:right="-1417"/>
        <w:rPr>
          <w:rFonts w:ascii="Avenir Next LT Pro" w:hAnsi="Avenir Next LT Pro"/>
          <w:sz w:val="18"/>
          <w:szCs w:val="18"/>
          <w:lang w:val="en-GB"/>
        </w:rPr>
      </w:pPr>
    </w:p>
    <w:p w14:paraId="0056D9B7" w14:textId="77777777" w:rsidR="002B19A4" w:rsidRDefault="002B19A4" w:rsidP="007E6737">
      <w:pPr>
        <w:ind w:right="-1417"/>
        <w:rPr>
          <w:rFonts w:ascii="Avenir Next LT Pro" w:hAnsi="Avenir Next LT Pro"/>
          <w:sz w:val="18"/>
          <w:szCs w:val="18"/>
          <w:lang w:val="en-GB"/>
        </w:rPr>
      </w:pPr>
    </w:p>
    <w:p w14:paraId="3822DCE6" w14:textId="77777777" w:rsidR="002B19A4" w:rsidRDefault="002B19A4" w:rsidP="007E6737">
      <w:pPr>
        <w:ind w:right="-1417"/>
        <w:rPr>
          <w:rFonts w:ascii="Avenir Next LT Pro" w:hAnsi="Avenir Next LT Pro"/>
          <w:sz w:val="18"/>
          <w:szCs w:val="18"/>
          <w:lang w:val="en-GB"/>
        </w:rPr>
      </w:pPr>
    </w:p>
    <w:p w14:paraId="346BB487" w14:textId="77777777" w:rsidR="00E365D5" w:rsidRDefault="00E365D5" w:rsidP="002B19A4">
      <w:pPr>
        <w:ind w:right="1133"/>
        <w:jc w:val="center"/>
        <w:rPr>
          <w:rFonts w:ascii="Avenir Next LT Pro" w:hAnsi="Avenir Next LT Pro"/>
          <w:b/>
          <w:bCs/>
          <w:sz w:val="18"/>
          <w:szCs w:val="18"/>
          <w:lang w:val="en-GB"/>
        </w:rPr>
      </w:pPr>
    </w:p>
    <w:p w14:paraId="4BD5A049" w14:textId="77777777" w:rsidR="005737CA" w:rsidRDefault="005737CA">
      <w:pPr>
        <w:spacing w:before="0" w:after="160"/>
        <w:rPr>
          <w:rFonts w:ascii="Avenir Next LT Pro" w:hAnsi="Avenir Next LT Pro"/>
          <w:b/>
          <w:bCs/>
          <w:sz w:val="18"/>
          <w:szCs w:val="18"/>
          <w:lang w:val="en-GB"/>
        </w:rPr>
      </w:pPr>
      <w:r>
        <w:rPr>
          <w:rFonts w:ascii="Avenir Next LT Pro" w:hAnsi="Avenir Next LT Pro"/>
          <w:b/>
          <w:bCs/>
          <w:sz w:val="18"/>
          <w:szCs w:val="18"/>
          <w:lang w:val="en-GB"/>
        </w:rPr>
        <w:br w:type="page"/>
      </w:r>
    </w:p>
    <w:p w14:paraId="52A2858A" w14:textId="0DDF553C" w:rsidR="00E365D5" w:rsidRDefault="00FB07BC" w:rsidP="00FB07BC">
      <w:pPr>
        <w:ind w:left="1560" w:right="1133"/>
        <w:rPr>
          <w:rFonts w:ascii="Avenir Next LT Pro" w:hAnsi="Avenir Next LT Pro"/>
          <w:b/>
          <w:bCs/>
          <w:sz w:val="18"/>
          <w:szCs w:val="18"/>
          <w:lang w:val="en-GB"/>
        </w:rPr>
      </w:pPr>
      <w:r>
        <w:rPr>
          <w:rFonts w:ascii="Avenir Next LT Pro" w:hAnsi="Avenir Next LT Pro"/>
          <w:b/>
          <w:bCs/>
          <w:sz w:val="18"/>
          <w:szCs w:val="18"/>
          <w:lang w:val="en-GB"/>
        </w:rPr>
        <w:lastRenderedPageBreak/>
        <w:t xml:space="preserve">NAME </w:t>
      </w:r>
      <w:r w:rsidRPr="002B19A4">
        <w:rPr>
          <w:rFonts w:ascii="Avenir Next LT Pro" w:hAnsi="Avenir Next LT Pro"/>
          <w:b/>
          <w:bCs/>
          <w:sz w:val="18"/>
          <w:szCs w:val="18"/>
          <w:lang w:val="en-GB"/>
        </w:rPr>
        <w:t xml:space="preserve"> SR. MANAGEMENT</w:t>
      </w:r>
      <w:r>
        <w:rPr>
          <w:rFonts w:ascii="Avenir Next LT Pro" w:hAnsi="Avenir Next LT Pro"/>
          <w:b/>
          <w:bCs/>
          <w:sz w:val="18"/>
          <w:szCs w:val="18"/>
          <w:lang w:val="en-GB"/>
        </w:rPr>
        <w:t xml:space="preserve"> REPR:____________________________________</w:t>
      </w:r>
    </w:p>
    <w:p w14:paraId="0849E4BD" w14:textId="77777777" w:rsidR="00E365D5" w:rsidRDefault="00E365D5" w:rsidP="00E365D5">
      <w:pPr>
        <w:ind w:right="1133"/>
        <w:jc w:val="center"/>
        <w:rPr>
          <w:rFonts w:ascii="Avenir Next LT Pro" w:hAnsi="Avenir Next LT Pro"/>
          <w:b/>
          <w:bCs/>
          <w:sz w:val="18"/>
          <w:szCs w:val="18"/>
          <w:lang w:val="en-GB"/>
        </w:rPr>
      </w:pPr>
    </w:p>
    <w:p w14:paraId="03002B45" w14:textId="6A2973B8" w:rsidR="00E365D5" w:rsidRPr="002B19A4" w:rsidRDefault="009A50DD" w:rsidP="00E365D5">
      <w:pPr>
        <w:ind w:left="1560" w:right="1133"/>
        <w:rPr>
          <w:rFonts w:ascii="Avenir Next LT Pro" w:hAnsi="Avenir Next LT Pro"/>
          <w:b/>
          <w:bCs/>
          <w:sz w:val="18"/>
          <w:szCs w:val="18"/>
          <w:lang w:val="en-GB"/>
        </w:rPr>
      </w:pPr>
      <w:r w:rsidRPr="002B19A4">
        <w:rPr>
          <w:rFonts w:ascii="Avenir Next LT Pro" w:hAnsi="Avenir Next LT Pro"/>
          <w:b/>
          <w:bCs/>
          <w:sz w:val="18"/>
          <w:szCs w:val="18"/>
          <w:lang w:val="en-GB"/>
        </w:rPr>
        <w:t>SIGNATURE</w:t>
      </w:r>
      <w:r w:rsidR="00E365D5">
        <w:rPr>
          <w:rFonts w:ascii="Avenir Next LT Pro" w:hAnsi="Avenir Next LT Pro"/>
          <w:b/>
          <w:bCs/>
          <w:sz w:val="18"/>
          <w:szCs w:val="18"/>
          <w:lang w:val="en-GB"/>
        </w:rPr>
        <w:t>:__________________________________</w:t>
      </w:r>
      <w:r w:rsidR="00FB07BC">
        <w:rPr>
          <w:rFonts w:ascii="Avenir Next LT Pro" w:hAnsi="Avenir Next LT Pro"/>
          <w:b/>
          <w:bCs/>
          <w:sz w:val="18"/>
          <w:szCs w:val="18"/>
          <w:lang w:val="en-GB"/>
        </w:rPr>
        <w:t>____________________</w:t>
      </w:r>
      <w:r w:rsidR="00E365D5">
        <w:rPr>
          <w:rFonts w:ascii="Avenir Next LT Pro" w:hAnsi="Avenir Next LT Pro"/>
          <w:b/>
          <w:bCs/>
          <w:sz w:val="18"/>
          <w:szCs w:val="18"/>
          <w:lang w:val="en-GB"/>
        </w:rPr>
        <w:t>__</w:t>
      </w:r>
    </w:p>
    <w:p w14:paraId="7BA47EF4" w14:textId="77777777" w:rsidR="00E365D5" w:rsidRPr="002B19A4" w:rsidRDefault="00E365D5" w:rsidP="00E365D5">
      <w:pPr>
        <w:ind w:left="1560" w:right="1133"/>
        <w:rPr>
          <w:rFonts w:ascii="Avenir Next LT Pro" w:hAnsi="Avenir Next LT Pro"/>
          <w:b/>
          <w:bCs/>
          <w:sz w:val="18"/>
          <w:szCs w:val="18"/>
          <w:lang w:val="en-GB"/>
        </w:rPr>
      </w:pPr>
    </w:p>
    <w:p w14:paraId="57A855A5" w14:textId="534958D9" w:rsidR="009A50DD" w:rsidRPr="002B19A4" w:rsidRDefault="009A50DD" w:rsidP="00E365D5">
      <w:pPr>
        <w:ind w:left="1560" w:right="1133"/>
        <w:rPr>
          <w:rFonts w:ascii="Avenir Next LT Pro" w:hAnsi="Avenir Next LT Pro"/>
          <w:b/>
          <w:bCs/>
          <w:sz w:val="18"/>
          <w:szCs w:val="18"/>
          <w:lang w:val="en-GB"/>
        </w:rPr>
      </w:pPr>
      <w:r w:rsidRPr="002B19A4">
        <w:rPr>
          <w:rFonts w:ascii="Avenir Next LT Pro" w:hAnsi="Avenir Next LT Pro"/>
          <w:b/>
          <w:bCs/>
          <w:sz w:val="18"/>
          <w:szCs w:val="18"/>
          <w:lang w:val="en-GB"/>
        </w:rPr>
        <w:t xml:space="preserve">DATE </w:t>
      </w:r>
      <w:r w:rsidR="00E365D5">
        <w:rPr>
          <w:rFonts w:ascii="Avenir Next LT Pro" w:hAnsi="Avenir Next LT Pro"/>
          <w:b/>
          <w:bCs/>
          <w:sz w:val="18"/>
          <w:szCs w:val="18"/>
          <w:lang w:val="en-GB"/>
        </w:rPr>
        <w:t xml:space="preserve">&amp; PLACE </w:t>
      </w:r>
      <w:r w:rsidRPr="002B19A4">
        <w:rPr>
          <w:rFonts w:ascii="Avenir Next LT Pro" w:hAnsi="Avenir Next LT Pro"/>
          <w:b/>
          <w:bCs/>
          <w:sz w:val="18"/>
          <w:szCs w:val="18"/>
          <w:lang w:val="en-GB"/>
        </w:rPr>
        <w:t xml:space="preserve">SIGNED: </w:t>
      </w:r>
      <w:r w:rsidR="00E365D5">
        <w:rPr>
          <w:rFonts w:ascii="Avenir Next LT Pro" w:hAnsi="Avenir Next LT Pro"/>
          <w:b/>
          <w:bCs/>
          <w:sz w:val="18"/>
          <w:szCs w:val="18"/>
          <w:lang w:val="en-GB"/>
        </w:rPr>
        <w:t>________________________</w:t>
      </w:r>
      <w:r w:rsidR="00FB07BC">
        <w:rPr>
          <w:rFonts w:ascii="Avenir Next LT Pro" w:hAnsi="Avenir Next LT Pro"/>
          <w:b/>
          <w:bCs/>
          <w:sz w:val="18"/>
          <w:szCs w:val="18"/>
          <w:lang w:val="en-GB"/>
        </w:rPr>
        <w:t>_</w:t>
      </w:r>
      <w:r w:rsidR="00E365D5">
        <w:rPr>
          <w:rFonts w:ascii="Avenir Next LT Pro" w:hAnsi="Avenir Next LT Pro"/>
          <w:b/>
          <w:bCs/>
          <w:sz w:val="18"/>
          <w:szCs w:val="18"/>
          <w:lang w:val="en-GB"/>
        </w:rPr>
        <w:t>___________________</w:t>
      </w:r>
    </w:p>
    <w:p w14:paraId="4D98FA55" w14:textId="1915552B" w:rsidR="006C2536" w:rsidRDefault="006C2536" w:rsidP="007E6737">
      <w:pPr>
        <w:ind w:right="-1417"/>
        <w:rPr>
          <w:rFonts w:ascii="Avenir Next LT Pro" w:hAnsi="Avenir Next LT Pro"/>
          <w:sz w:val="18"/>
          <w:szCs w:val="18"/>
          <w:lang w:val="en-GB"/>
        </w:rPr>
      </w:pPr>
    </w:p>
    <w:p w14:paraId="5F36BCC3" w14:textId="77777777" w:rsidR="006C2536" w:rsidRPr="009A50DD" w:rsidRDefault="006C2536" w:rsidP="007E6737">
      <w:pPr>
        <w:ind w:right="-1417"/>
        <w:rPr>
          <w:rFonts w:ascii="Avenir Next LT Pro" w:hAnsi="Avenir Next LT Pro"/>
          <w:sz w:val="18"/>
          <w:szCs w:val="18"/>
          <w:lang w:val="en-GB"/>
        </w:rPr>
      </w:pPr>
    </w:p>
    <w:sectPr w:rsidR="006C2536" w:rsidRPr="009A50DD" w:rsidSect="007E6737">
      <w:pgSz w:w="11906" w:h="16838"/>
      <w:pgMar w:top="1417" w:right="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altName w:val="Calibri"/>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E0407"/>
    <w:multiLevelType w:val="hybridMultilevel"/>
    <w:tmpl w:val="1DFA5BBA"/>
    <w:lvl w:ilvl="0" w:tplc="32962CF6">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56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37"/>
    <w:rsid w:val="000210E6"/>
    <w:rsid w:val="0004137B"/>
    <w:rsid w:val="00087EC3"/>
    <w:rsid w:val="00092154"/>
    <w:rsid w:val="00111903"/>
    <w:rsid w:val="00136076"/>
    <w:rsid w:val="001456CF"/>
    <w:rsid w:val="001B7E5E"/>
    <w:rsid w:val="00284571"/>
    <w:rsid w:val="0028790D"/>
    <w:rsid w:val="002911AB"/>
    <w:rsid w:val="0029413D"/>
    <w:rsid w:val="002941B9"/>
    <w:rsid w:val="002A1B50"/>
    <w:rsid w:val="002B19A4"/>
    <w:rsid w:val="00300CBC"/>
    <w:rsid w:val="00300DB5"/>
    <w:rsid w:val="003057FB"/>
    <w:rsid w:val="00315A8F"/>
    <w:rsid w:val="00316903"/>
    <w:rsid w:val="003274C1"/>
    <w:rsid w:val="00334F9F"/>
    <w:rsid w:val="00346CE5"/>
    <w:rsid w:val="00365E9E"/>
    <w:rsid w:val="003D295D"/>
    <w:rsid w:val="003D5207"/>
    <w:rsid w:val="00423140"/>
    <w:rsid w:val="004722A1"/>
    <w:rsid w:val="00497D5F"/>
    <w:rsid w:val="004A1EBA"/>
    <w:rsid w:val="004B300F"/>
    <w:rsid w:val="004B303B"/>
    <w:rsid w:val="004C7CDF"/>
    <w:rsid w:val="004F1884"/>
    <w:rsid w:val="004F71B7"/>
    <w:rsid w:val="0054258F"/>
    <w:rsid w:val="0056495C"/>
    <w:rsid w:val="005737CA"/>
    <w:rsid w:val="005862B1"/>
    <w:rsid w:val="00594A7C"/>
    <w:rsid w:val="005B168A"/>
    <w:rsid w:val="006469D2"/>
    <w:rsid w:val="00652099"/>
    <w:rsid w:val="00665AF3"/>
    <w:rsid w:val="0067304B"/>
    <w:rsid w:val="00682323"/>
    <w:rsid w:val="00686238"/>
    <w:rsid w:val="006C2536"/>
    <w:rsid w:val="006D3633"/>
    <w:rsid w:val="006D4A81"/>
    <w:rsid w:val="007426F9"/>
    <w:rsid w:val="00775666"/>
    <w:rsid w:val="00787444"/>
    <w:rsid w:val="007877FE"/>
    <w:rsid w:val="007C1AEE"/>
    <w:rsid w:val="007D73E0"/>
    <w:rsid w:val="007E2E76"/>
    <w:rsid w:val="007E6737"/>
    <w:rsid w:val="007F77A9"/>
    <w:rsid w:val="00802B65"/>
    <w:rsid w:val="008201EB"/>
    <w:rsid w:val="008306C8"/>
    <w:rsid w:val="00830D92"/>
    <w:rsid w:val="0084093D"/>
    <w:rsid w:val="008475B2"/>
    <w:rsid w:val="00875326"/>
    <w:rsid w:val="008C1B03"/>
    <w:rsid w:val="008D7BED"/>
    <w:rsid w:val="00964DBB"/>
    <w:rsid w:val="00976974"/>
    <w:rsid w:val="009A475A"/>
    <w:rsid w:val="009A50DD"/>
    <w:rsid w:val="009E5528"/>
    <w:rsid w:val="00A008DB"/>
    <w:rsid w:val="00A140A2"/>
    <w:rsid w:val="00A14B59"/>
    <w:rsid w:val="00A312E7"/>
    <w:rsid w:val="00A360E9"/>
    <w:rsid w:val="00A533C4"/>
    <w:rsid w:val="00A642A3"/>
    <w:rsid w:val="00A675DB"/>
    <w:rsid w:val="00A75284"/>
    <w:rsid w:val="00AA37A4"/>
    <w:rsid w:val="00AC4FF1"/>
    <w:rsid w:val="00AF101F"/>
    <w:rsid w:val="00B12034"/>
    <w:rsid w:val="00B35F1D"/>
    <w:rsid w:val="00B834E2"/>
    <w:rsid w:val="00BA7961"/>
    <w:rsid w:val="00BC57B6"/>
    <w:rsid w:val="00BD558E"/>
    <w:rsid w:val="00BE283D"/>
    <w:rsid w:val="00BF223D"/>
    <w:rsid w:val="00BF666F"/>
    <w:rsid w:val="00C044AB"/>
    <w:rsid w:val="00C25AFB"/>
    <w:rsid w:val="00C42F86"/>
    <w:rsid w:val="00C51F5E"/>
    <w:rsid w:val="00C54C2F"/>
    <w:rsid w:val="00C63919"/>
    <w:rsid w:val="00C77F09"/>
    <w:rsid w:val="00C97215"/>
    <w:rsid w:val="00CB1F78"/>
    <w:rsid w:val="00CB4ED1"/>
    <w:rsid w:val="00CC55E9"/>
    <w:rsid w:val="00D25942"/>
    <w:rsid w:val="00D35F1C"/>
    <w:rsid w:val="00D705F2"/>
    <w:rsid w:val="00D713DA"/>
    <w:rsid w:val="00DB0B6A"/>
    <w:rsid w:val="00E026EE"/>
    <w:rsid w:val="00E33120"/>
    <w:rsid w:val="00E365D5"/>
    <w:rsid w:val="00E8482C"/>
    <w:rsid w:val="00E91106"/>
    <w:rsid w:val="00EA373C"/>
    <w:rsid w:val="00EA3ACA"/>
    <w:rsid w:val="00F10CFC"/>
    <w:rsid w:val="00F212DE"/>
    <w:rsid w:val="00F436FE"/>
    <w:rsid w:val="00F45A2F"/>
    <w:rsid w:val="00F46B7F"/>
    <w:rsid w:val="00F66220"/>
    <w:rsid w:val="00FB07BC"/>
    <w:rsid w:val="00FB7C54"/>
    <w:rsid w:val="00FC6D70"/>
    <w:rsid w:val="00FE6E4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6EA671"/>
  <w15:chartTrackingRefBased/>
  <w15:docId w15:val="{F36C101A-EFF5-45C0-92BF-505EF94C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737"/>
    <w:pPr>
      <w:spacing w:before="120" w:after="0"/>
    </w:pPr>
    <w:rPr>
      <w:sz w:val="20"/>
      <w:lang w:val="nl-NL"/>
    </w:rPr>
  </w:style>
  <w:style w:type="paragraph" w:styleId="Heading1">
    <w:name w:val="heading 1"/>
    <w:basedOn w:val="Normal"/>
    <w:next w:val="Normal"/>
    <w:link w:val="Heading1Char"/>
    <w:uiPriority w:val="9"/>
    <w:qFormat/>
    <w:rsid w:val="00BC57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47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formatieovereditie">
    <w:name w:val="Informatie over editie"/>
    <w:basedOn w:val="Normal"/>
    <w:qFormat/>
    <w:rsid w:val="007E6737"/>
    <w:pPr>
      <w:spacing w:before="0"/>
      <w:jc w:val="right"/>
    </w:pPr>
    <w:rPr>
      <w:color w:val="7F7F7F" w:themeColor="text1" w:themeTint="80"/>
      <w:sz w:val="18"/>
      <w:szCs w:val="16"/>
    </w:rPr>
  </w:style>
  <w:style w:type="paragraph" w:customStyle="1" w:styleId="Beschrijvingvanonderwerp">
    <w:name w:val="Beschrijving van onderwerp"/>
    <w:basedOn w:val="Normal"/>
    <w:qFormat/>
    <w:rsid w:val="00BC57B6"/>
    <w:pPr>
      <w:jc w:val="right"/>
    </w:pPr>
    <w:rPr>
      <w:sz w:val="18"/>
      <w:szCs w:val="18"/>
    </w:rPr>
  </w:style>
  <w:style w:type="paragraph" w:customStyle="1" w:styleId="Onderwerptitel">
    <w:name w:val="Onderwerptitel"/>
    <w:basedOn w:val="Normal"/>
    <w:qFormat/>
    <w:rsid w:val="00BC57B6"/>
    <w:pPr>
      <w:spacing w:before="360"/>
      <w:jc w:val="right"/>
    </w:pPr>
    <w:rPr>
      <w:b/>
      <w:sz w:val="18"/>
    </w:rPr>
  </w:style>
  <w:style w:type="character" w:customStyle="1" w:styleId="Heading1Char">
    <w:name w:val="Heading 1 Char"/>
    <w:basedOn w:val="DefaultParagraphFont"/>
    <w:link w:val="Heading1"/>
    <w:uiPriority w:val="9"/>
    <w:rsid w:val="00BC57B6"/>
    <w:rPr>
      <w:rFonts w:asciiTheme="majorHAnsi" w:eastAsiaTheme="majorEastAsia" w:hAnsiTheme="majorHAnsi" w:cstheme="majorBidi"/>
      <w:color w:val="2F5496" w:themeColor="accent1" w:themeShade="BF"/>
      <w:sz w:val="32"/>
      <w:szCs w:val="32"/>
      <w:lang w:val="nl-NL"/>
    </w:rPr>
  </w:style>
  <w:style w:type="paragraph" w:styleId="TOCHeading">
    <w:name w:val="TOC Heading"/>
    <w:basedOn w:val="Normal"/>
    <w:next w:val="Normal"/>
    <w:uiPriority w:val="39"/>
    <w:qFormat/>
    <w:rsid w:val="00BC57B6"/>
    <w:pPr>
      <w:spacing w:before="400"/>
      <w:jc w:val="right"/>
    </w:pPr>
    <w:rPr>
      <w:b/>
      <w:sz w:val="18"/>
    </w:rPr>
  </w:style>
  <w:style w:type="table" w:styleId="TableGrid">
    <w:name w:val="Table Grid"/>
    <w:basedOn w:val="TableNormal"/>
    <w:uiPriority w:val="39"/>
    <w:rsid w:val="003D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57FB"/>
    <w:pPr>
      <w:spacing w:after="0" w:line="240" w:lineRule="auto"/>
    </w:pPr>
    <w:rPr>
      <w:sz w:val="20"/>
      <w:lang w:val="nl-NL"/>
    </w:rPr>
  </w:style>
  <w:style w:type="paragraph" w:styleId="ListParagraph">
    <w:name w:val="List Paragraph"/>
    <w:basedOn w:val="Normal"/>
    <w:uiPriority w:val="34"/>
    <w:qFormat/>
    <w:rsid w:val="00D713DA"/>
    <w:pPr>
      <w:ind w:left="720"/>
      <w:contextualSpacing/>
    </w:pPr>
  </w:style>
  <w:style w:type="character" w:customStyle="1" w:styleId="Heading2Char">
    <w:name w:val="Heading 2 Char"/>
    <w:basedOn w:val="DefaultParagraphFont"/>
    <w:link w:val="Heading2"/>
    <w:uiPriority w:val="9"/>
    <w:semiHidden/>
    <w:rsid w:val="009A475A"/>
    <w:rPr>
      <w:rFonts w:asciiTheme="majorHAnsi" w:eastAsiaTheme="majorEastAsia" w:hAnsiTheme="majorHAnsi" w:cstheme="majorBidi"/>
      <w:color w:val="2F5496" w:themeColor="accent1" w:themeShade="BF"/>
      <w:sz w:val="26"/>
      <w:szCs w:val="26"/>
      <w:lang w:val="nl-NL"/>
    </w:rPr>
  </w:style>
  <w:style w:type="paragraph" w:styleId="Revision">
    <w:name w:val="Revision"/>
    <w:hidden/>
    <w:uiPriority w:val="99"/>
    <w:semiHidden/>
    <w:rsid w:val="0029413D"/>
    <w:pPr>
      <w:spacing w:after="0" w:line="240" w:lineRule="auto"/>
    </w:pPr>
    <w:rPr>
      <w:lang w:val="nl-BE"/>
    </w:rPr>
  </w:style>
  <w:style w:type="character" w:styleId="CommentReference">
    <w:name w:val="annotation reference"/>
    <w:basedOn w:val="DefaultParagraphFont"/>
    <w:uiPriority w:val="99"/>
    <w:semiHidden/>
    <w:unhideWhenUsed/>
    <w:rsid w:val="0029413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88667">
      <w:bodyDiv w:val="1"/>
      <w:marLeft w:val="0"/>
      <w:marRight w:val="0"/>
      <w:marTop w:val="0"/>
      <w:marBottom w:val="0"/>
      <w:divBdr>
        <w:top w:val="none" w:sz="0" w:space="0" w:color="auto"/>
        <w:left w:val="none" w:sz="0" w:space="0" w:color="auto"/>
        <w:bottom w:val="none" w:sz="0" w:space="0" w:color="auto"/>
        <w:right w:val="none" w:sz="0" w:space="0" w:color="auto"/>
      </w:divBdr>
    </w:div>
    <w:div w:id="1293515813">
      <w:bodyDiv w:val="1"/>
      <w:marLeft w:val="0"/>
      <w:marRight w:val="0"/>
      <w:marTop w:val="0"/>
      <w:marBottom w:val="0"/>
      <w:divBdr>
        <w:top w:val="none" w:sz="0" w:space="0" w:color="auto"/>
        <w:left w:val="none" w:sz="0" w:space="0" w:color="auto"/>
        <w:bottom w:val="none" w:sz="0" w:space="0" w:color="auto"/>
        <w:right w:val="none" w:sz="0" w:space="0" w:color="auto"/>
      </w:divBdr>
      <w:divsChild>
        <w:div w:id="986596242">
          <w:marLeft w:val="0"/>
          <w:marRight w:val="0"/>
          <w:marTop w:val="0"/>
          <w:marBottom w:val="0"/>
          <w:divBdr>
            <w:top w:val="none" w:sz="0" w:space="0" w:color="auto"/>
            <w:left w:val="none" w:sz="0" w:space="0" w:color="auto"/>
            <w:bottom w:val="none" w:sz="0" w:space="0" w:color="auto"/>
            <w:right w:val="none" w:sz="0" w:space="0" w:color="auto"/>
          </w:divBdr>
        </w:div>
      </w:divsChild>
    </w:div>
    <w:div w:id="138093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CE76143A69460C80FA6A1CA4DB9DC7"/>
        <w:category>
          <w:name w:val="Algemeen"/>
          <w:gallery w:val="placeholder"/>
        </w:category>
        <w:types>
          <w:type w:val="bbPlcHdr"/>
        </w:types>
        <w:behaviors>
          <w:behavior w:val="content"/>
        </w:behaviors>
        <w:guid w:val="{AA447F9D-554A-49CF-B8EC-05297CA81241}"/>
      </w:docPartPr>
      <w:docPartBody>
        <w:p w:rsidR="00E92F32" w:rsidRDefault="00F345F8" w:rsidP="00F345F8">
          <w:pPr>
            <w:pStyle w:val="C5CE76143A69460C80FA6A1CA4DB9DC7"/>
          </w:pPr>
          <w:r w:rsidRPr="00F139E4">
            <w:rPr>
              <w:lang w:bidi="nl-NL"/>
            </w:rPr>
            <w:t>Het laatste nieuws, meningen en aankondigingen</w:t>
          </w:r>
        </w:p>
      </w:docPartBody>
    </w:docPart>
    <w:docPart>
      <w:docPartPr>
        <w:name w:val="8A00DCE056644C62BFDFFC68BE17674A"/>
        <w:category>
          <w:name w:val="Algemeen"/>
          <w:gallery w:val="placeholder"/>
        </w:category>
        <w:types>
          <w:type w:val="bbPlcHdr"/>
        </w:types>
        <w:behaviors>
          <w:behavior w:val="content"/>
        </w:behaviors>
        <w:guid w:val="{F2AE143B-37C6-4380-B7A9-9E0C7452E87F}"/>
      </w:docPartPr>
      <w:docPartBody>
        <w:p w:rsidR="00E92F32" w:rsidRDefault="00F345F8" w:rsidP="00F345F8">
          <w:pPr>
            <w:pStyle w:val="8A00DCE056644C62BFDFFC68BE17674A"/>
          </w:pPr>
          <w:r w:rsidRPr="00F139E4">
            <w:rPr>
              <w:lang w:bidi="nl-NL"/>
            </w:rPr>
            <w:t>augustus 20XX</w:t>
          </w:r>
          <w:r w:rsidRPr="00F139E4">
            <w:rPr>
              <w:lang w:bidi="nl-NL"/>
            </w:rPr>
            <w:br/>
            <w:t>Nummer 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altName w:val="Calibri"/>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5F8"/>
    <w:rsid w:val="007426F9"/>
    <w:rsid w:val="007C1AEE"/>
    <w:rsid w:val="007D73E0"/>
    <w:rsid w:val="008C1B03"/>
    <w:rsid w:val="00A533C4"/>
    <w:rsid w:val="00C464FD"/>
    <w:rsid w:val="00DB0E70"/>
    <w:rsid w:val="00E92F32"/>
    <w:rsid w:val="00F345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CE76143A69460C80FA6A1CA4DB9DC7">
    <w:name w:val="C5CE76143A69460C80FA6A1CA4DB9DC7"/>
    <w:rsid w:val="00F345F8"/>
  </w:style>
  <w:style w:type="paragraph" w:customStyle="1" w:styleId="8A00DCE056644C62BFDFFC68BE17674A">
    <w:name w:val="8A00DCE056644C62BFDFFC68BE17674A"/>
    <w:rsid w:val="00F34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dc20f0-9d2f-45ae-be4d-80c475206a34">
      <Terms xmlns="http://schemas.microsoft.com/office/infopath/2007/PartnerControls"/>
    </lcf76f155ced4ddcb4097134ff3c332f>
    <TaxCatchAll xmlns="07e850ec-d249-47b3-ad10-8b1b90f980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6CFAED451AD544A3909BAD48047DC4" ma:contentTypeVersion="16" ma:contentTypeDescription="Create a new document." ma:contentTypeScope="" ma:versionID="98785c63aa731aa339d6c9959c9f4597">
  <xsd:schema xmlns:xsd="http://www.w3.org/2001/XMLSchema" xmlns:xs="http://www.w3.org/2001/XMLSchema" xmlns:p="http://schemas.microsoft.com/office/2006/metadata/properties" xmlns:ns2="92dc20f0-9d2f-45ae-be4d-80c475206a34" xmlns:ns3="07e850ec-d249-47b3-ad10-8b1b90f98039" targetNamespace="http://schemas.microsoft.com/office/2006/metadata/properties" ma:root="true" ma:fieldsID="547482d268f035aeb6a3cade880dc2b5" ns2:_="" ns3:_="">
    <xsd:import namespace="92dc20f0-9d2f-45ae-be4d-80c475206a34"/>
    <xsd:import namespace="07e850ec-d249-47b3-ad10-8b1b90f980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c20f0-9d2f-45ae-be4d-80c475206a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dee39d7-0cb2-4e00-bc28-64ef935ce57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850ec-d249-47b3-ad10-8b1b90f980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e392fe-0d2e-4d6d-950e-73cf07ee9245}" ma:internalName="TaxCatchAll" ma:showField="CatchAllData" ma:web="07e850ec-d249-47b3-ad10-8b1b90f980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48E9B-64AD-45D6-BDBE-E93573177D8F}">
  <ds:schemaRefs>
    <ds:schemaRef ds:uri="http://schemas.microsoft.com/sharepoint/v3/contenttype/forms"/>
  </ds:schemaRefs>
</ds:datastoreItem>
</file>

<file path=customXml/itemProps2.xml><?xml version="1.0" encoding="utf-8"?>
<ds:datastoreItem xmlns:ds="http://schemas.openxmlformats.org/officeDocument/2006/customXml" ds:itemID="{14FE21EA-B2B7-4802-AE83-DC755BC8A2DD}">
  <ds:schemaRefs>
    <ds:schemaRef ds:uri="http://schemas.microsoft.com/office/2006/metadata/properties"/>
    <ds:schemaRef ds:uri="http://schemas.microsoft.com/office/infopath/2007/PartnerControls"/>
    <ds:schemaRef ds:uri="92dc20f0-9d2f-45ae-be4d-80c475206a34"/>
    <ds:schemaRef ds:uri="07e850ec-d249-47b3-ad10-8b1b90f98039"/>
  </ds:schemaRefs>
</ds:datastoreItem>
</file>

<file path=customXml/itemProps3.xml><?xml version="1.0" encoding="utf-8"?>
<ds:datastoreItem xmlns:ds="http://schemas.openxmlformats.org/officeDocument/2006/customXml" ds:itemID="{D52B93FD-666B-4F1E-8A59-3C3CB14E4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c20f0-9d2f-45ae-be4d-80c475206a34"/>
    <ds:schemaRef ds:uri="07e850ec-d249-47b3-ad10-8b1b90f98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Words>
  <Characters>282</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Brouwer</dc:creator>
  <cp:keywords/>
  <dc:description/>
  <cp:lastModifiedBy>Jelke Ysewijn</cp:lastModifiedBy>
  <cp:revision>42</cp:revision>
  <cp:lastPrinted>2025-11-06T14:42:00Z</cp:lastPrinted>
  <dcterms:created xsi:type="dcterms:W3CDTF">2023-08-02T13:15:00Z</dcterms:created>
  <dcterms:modified xsi:type="dcterms:W3CDTF">2025-11-06T14:47:00Z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0x010100B36CFAED451AD544A3909BAD48047DC4</vt:lpwstr>
  </property>
  <property fmtid="{D5CDD505-2E9C-101B-9397-08002B2CF9AE}" pid="3" name="_dlc_DocIdItemGuid">
    <vt:lpwstr>dac58715-07b7-4002-bd9a-850a4ee6908b</vt:lpwstr>
  </property>
  <property fmtid="{D5CDD505-2E9C-101B-9397-08002B2CF9AE}" pid="4" name="MediaServiceImageTags">
    <vt:lpwstr/>
  </property>
</Properties>
</file>